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6F47E" w14:textId="691EE493" w:rsidR="002D1154" w:rsidRPr="002D1154" w:rsidRDefault="00DD5885" w:rsidP="002D1154">
      <w:pPr>
        <w:spacing w:line="240" w:lineRule="auto"/>
        <w:rPr>
          <w:rFonts w:ascii="Corbel" w:hAnsi="Corbel"/>
          <w:b/>
          <w:bCs/>
          <w:i/>
        </w:rPr>
      </w:pPr>
      <w:r>
        <w:rPr>
          <w:rFonts w:ascii="Corbel" w:hAnsi="Corbel"/>
          <w:b/>
          <w:bCs/>
        </w:rPr>
        <w:t xml:space="preserve">   </w:t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 w:rsidR="002D1154" w:rsidRPr="002D1154">
        <w:rPr>
          <w:rFonts w:ascii="Corbel" w:hAnsi="Corbel"/>
          <w:b/>
          <w:bCs/>
          <w:i/>
        </w:rPr>
        <w:t>Załącznik nr 1.5 do Zarządzenia Rektora UR nr 12/2019</w:t>
      </w:r>
    </w:p>
    <w:p w14:paraId="6286BCEA" w14:textId="502B9F0C" w:rsidR="00DD5885" w:rsidRDefault="00DD5885" w:rsidP="00DD5885">
      <w:pPr>
        <w:spacing w:line="240" w:lineRule="auto"/>
        <w:rPr>
          <w:rFonts w:ascii="Corbel" w:hAnsi="Corbel"/>
          <w:bCs/>
          <w:i/>
          <w:color w:val="1F497D"/>
          <w:sz w:val="20"/>
          <w:szCs w:val="20"/>
        </w:rPr>
      </w:pPr>
    </w:p>
    <w:p w14:paraId="660A3D83" w14:textId="77777777" w:rsidR="00DD5885" w:rsidRDefault="00DD5885" w:rsidP="00DD588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1E6C8FF" w14:textId="251E2BF8" w:rsidR="00DD5885" w:rsidRDefault="00DD5885" w:rsidP="00DD588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96968" w:rsidRPr="00396968">
        <w:rPr>
          <w:rFonts w:ascii="Corbel" w:hAnsi="Corbel"/>
          <w:b/>
          <w:smallCaps/>
          <w:sz w:val="24"/>
          <w:szCs w:val="24"/>
        </w:rPr>
        <w:t>2022-2024</w:t>
      </w:r>
    </w:p>
    <w:p w14:paraId="7DB9A285" w14:textId="77777777" w:rsidR="00DD5885" w:rsidRDefault="00DD5885" w:rsidP="00DD588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59CB7E2" w14:textId="1927F4BA" w:rsidR="00DD5885" w:rsidRDefault="002D1154" w:rsidP="002D1154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Rok akademicki </w:t>
      </w:r>
      <w:r w:rsidR="00396968" w:rsidRPr="00396968">
        <w:rPr>
          <w:rFonts w:ascii="Corbel" w:hAnsi="Corbel"/>
          <w:sz w:val="24"/>
          <w:szCs w:val="24"/>
        </w:rPr>
        <w:t>2023/2024</w:t>
      </w:r>
    </w:p>
    <w:p w14:paraId="2CE44489" w14:textId="77777777" w:rsidR="00396968" w:rsidRDefault="00396968" w:rsidP="002D1154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784744C5" w14:textId="4450E810" w:rsidR="00DD5885" w:rsidRDefault="00DD5885" w:rsidP="00DD588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Podstawowe informacje o przedmiocie </w:t>
      </w:r>
    </w:p>
    <w:tbl>
      <w:tblPr>
        <w:tblW w:w="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D5885" w14:paraId="28F31291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3A71" w14:textId="7614A3D3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Nazwa przedmiotu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CEB14" w14:textId="77777777" w:rsidR="00DD5885" w:rsidRPr="002D1154" w:rsidRDefault="007814ED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2D1154">
              <w:rPr>
                <w:rFonts w:ascii="Corbel" w:hAnsi="Corbel"/>
                <w:sz w:val="22"/>
              </w:rPr>
              <w:t>Media społecznościowe i dziennikarstwo internetowe</w:t>
            </w:r>
          </w:p>
        </w:tc>
      </w:tr>
      <w:tr w:rsidR="00DD5885" w14:paraId="34AA768B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C1647" w14:textId="4872C5A2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 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F4DDA" w14:textId="4C21207B" w:rsidR="00DD5885" w:rsidRPr="00DD5885" w:rsidRDefault="001B0FD0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MK32</w:t>
            </w:r>
          </w:p>
        </w:tc>
      </w:tr>
      <w:tr w:rsidR="00DD5885" w14:paraId="13946581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27DE1" w14:textId="10DDDCE7" w:rsidR="00DD5885" w:rsidRDefault="00DD588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C9E0" w14:textId="2FC0A185" w:rsidR="00DD5885" w:rsidRPr="0076205D" w:rsidRDefault="00F35E9B">
            <w:pPr>
              <w:rPr>
                <w:rFonts w:ascii="Corbel" w:hAnsi="Corbel"/>
              </w:rPr>
            </w:pPr>
            <w:r w:rsidRPr="0076205D">
              <w:rPr>
                <w:rFonts w:ascii="Corbel" w:hAnsi="Corbel"/>
              </w:rPr>
              <w:t xml:space="preserve">Kolegium Nauk Społecznych </w:t>
            </w:r>
          </w:p>
        </w:tc>
      </w:tr>
      <w:tr w:rsidR="00DD5885" w14:paraId="697297AD" w14:textId="77777777" w:rsidTr="0039696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6B225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1CB0" w14:textId="234C1B1C" w:rsidR="00DD5885" w:rsidRPr="0076205D" w:rsidRDefault="00396968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396968">
              <w:rPr>
                <w:rFonts w:ascii="Corbel" w:hAnsi="Corbel"/>
                <w:b w:val="0"/>
                <w:color w:val="auto"/>
                <w:sz w:val="22"/>
              </w:rPr>
              <w:t>Instytut Nauk o Polityce</w:t>
            </w:r>
          </w:p>
        </w:tc>
      </w:tr>
      <w:tr w:rsidR="00DD5885" w14:paraId="7EC0C16B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1BEE8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5BC2C" w14:textId="77777777" w:rsidR="00DD5885" w:rsidRPr="00DD5885" w:rsidRDefault="00DD588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Politologia</w:t>
            </w:r>
          </w:p>
        </w:tc>
      </w:tr>
      <w:tr w:rsidR="00DD5885" w14:paraId="5B7B9232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9131E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3972" w14:textId="77777777" w:rsidR="00DD5885" w:rsidRPr="00DD5885" w:rsidRDefault="00DD588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Studia II stopnia</w:t>
            </w:r>
          </w:p>
        </w:tc>
      </w:tr>
      <w:tr w:rsidR="00DD5885" w14:paraId="0AA5B802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6274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D142" w14:textId="77777777" w:rsidR="00DD5885" w:rsidRPr="00DD5885" w:rsidRDefault="00DD588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Ogólnoakademicki</w:t>
            </w:r>
          </w:p>
        </w:tc>
      </w:tr>
      <w:tr w:rsidR="00DD5885" w14:paraId="41DD6743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0CEEA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A499" w14:textId="77777777" w:rsidR="00DD5885" w:rsidRPr="00DD5885" w:rsidRDefault="00DD588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Studia stacjonarne I</w:t>
            </w:r>
            <w:r>
              <w:rPr>
                <w:rFonts w:ascii="Corbel" w:hAnsi="Corbel"/>
                <w:b w:val="0"/>
                <w:color w:val="auto"/>
                <w:sz w:val="22"/>
              </w:rPr>
              <w:t>I</w:t>
            </w:r>
            <w:r w:rsidRPr="00DD5885">
              <w:rPr>
                <w:rFonts w:ascii="Corbel" w:hAnsi="Corbel"/>
                <w:b w:val="0"/>
                <w:color w:val="auto"/>
                <w:sz w:val="22"/>
              </w:rPr>
              <w:t xml:space="preserve"> stopnia</w:t>
            </w:r>
          </w:p>
        </w:tc>
      </w:tr>
      <w:tr w:rsidR="00DD5885" w14:paraId="0209E4C0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3B79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6B65" w14:textId="349B75DC" w:rsidR="00DD5885" w:rsidRPr="00DD5885" w:rsidRDefault="00DD5885" w:rsidP="00DD588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 xml:space="preserve">Rok </w:t>
            </w:r>
            <w:r w:rsidR="00163017">
              <w:rPr>
                <w:rFonts w:ascii="Corbel" w:hAnsi="Corbel"/>
                <w:b w:val="0"/>
                <w:color w:val="auto"/>
                <w:sz w:val="22"/>
              </w:rPr>
              <w:t>I</w:t>
            </w:r>
            <w:r w:rsidRPr="00DD5885">
              <w:rPr>
                <w:rFonts w:ascii="Corbel" w:hAnsi="Corbel"/>
                <w:b w:val="0"/>
                <w:color w:val="auto"/>
                <w:sz w:val="22"/>
              </w:rPr>
              <w:t>I, semestr I</w:t>
            </w:r>
            <w:r w:rsidR="002D1154">
              <w:rPr>
                <w:rFonts w:ascii="Corbel" w:hAnsi="Corbel"/>
                <w:b w:val="0"/>
                <w:color w:val="auto"/>
                <w:sz w:val="22"/>
              </w:rPr>
              <w:t>V</w:t>
            </w:r>
          </w:p>
        </w:tc>
      </w:tr>
      <w:tr w:rsidR="00DD5885" w14:paraId="7AA36532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9522C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23336" w14:textId="77777777" w:rsidR="00DD5885" w:rsidRPr="00DD5885" w:rsidRDefault="003C060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Specjalnościowy</w:t>
            </w:r>
          </w:p>
        </w:tc>
      </w:tr>
      <w:tr w:rsidR="00DD5885" w14:paraId="664F59A5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E3369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733E9" w14:textId="77777777" w:rsidR="00DD5885" w:rsidRPr="00DD5885" w:rsidRDefault="00DD588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DD5885" w14:paraId="40AED3AC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EED48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18A91" w14:textId="77777777" w:rsidR="00DD5885" w:rsidRPr="00DD5885" w:rsidRDefault="00DD588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dr Dominik Szczepański</w:t>
            </w:r>
          </w:p>
          <w:p w14:paraId="3F3DCB58" w14:textId="77777777" w:rsidR="00DD5885" w:rsidRPr="00DD5885" w:rsidRDefault="00DD5885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</w:p>
        </w:tc>
      </w:tr>
      <w:tr w:rsidR="00DD5885" w14:paraId="3B4F4D0B" w14:textId="77777777" w:rsidTr="00DD58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B4C1F" w14:textId="77777777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048B" w14:textId="77777777" w:rsidR="00DD5885" w:rsidRPr="00DD5885" w:rsidRDefault="00DD588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dr Dominik Szczepański</w:t>
            </w:r>
          </w:p>
        </w:tc>
      </w:tr>
    </w:tbl>
    <w:p w14:paraId="6C4B8545" w14:textId="5E482392" w:rsidR="00DD5885" w:rsidRDefault="00DD5885" w:rsidP="00DD588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 xml:space="preserve">- </w:t>
      </w:r>
      <w:r w:rsidR="00CA3D4F" w:rsidRPr="00CA3D4F">
        <w:rPr>
          <w:rFonts w:ascii="Corbel" w:hAnsi="Corbel"/>
          <w:b w:val="0"/>
          <w:i/>
          <w:sz w:val="24"/>
          <w:szCs w:val="24"/>
        </w:rPr>
        <w:t>opcjonalnie,</w:t>
      </w:r>
      <w:r w:rsidR="00CA3D4F"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CA3D4F">
        <w:rPr>
          <w:rFonts w:ascii="Corbel" w:hAnsi="Corbel"/>
          <w:b w:val="0"/>
          <w:i/>
          <w:sz w:val="24"/>
          <w:szCs w:val="24"/>
        </w:rPr>
        <w:t>w Jednostce</w:t>
      </w:r>
    </w:p>
    <w:p w14:paraId="6C9F14BF" w14:textId="77777777" w:rsidR="00DD5885" w:rsidRDefault="00DD5885" w:rsidP="00DD5885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DEBC971" w14:textId="77777777" w:rsidR="00DD5885" w:rsidRDefault="00DD5885" w:rsidP="00DD588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65"/>
        <w:gridCol w:w="718"/>
        <w:gridCol w:w="851"/>
        <w:gridCol w:w="748"/>
        <w:gridCol w:w="790"/>
        <w:gridCol w:w="668"/>
        <w:gridCol w:w="901"/>
        <w:gridCol w:w="1188"/>
        <w:gridCol w:w="1285"/>
      </w:tblGrid>
      <w:tr w:rsidR="00DD5885" w14:paraId="1D21944B" w14:textId="77777777" w:rsidTr="002D115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B6D0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5C11D54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2292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E2AD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E40E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EBCB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8438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91809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D3E1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DD128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  <w:p w14:paraId="032C4AF0" w14:textId="7F953E39" w:rsidR="002D1154" w:rsidRDefault="002D115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97C0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2D1154" w14:paraId="76C96149" w14:textId="77777777" w:rsidTr="002D115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2CF2C" w14:textId="1A40D6DD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IV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2A13B" w14:textId="69AFE7D4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00A88" w14:textId="32AA7A4C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E2C9" w14:textId="57F11E34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41FE" w14:textId="22A55AF3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43728"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623F" w14:textId="36D3AB69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43728"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F4D6" w14:textId="18CF9CF9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43728"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8997" w14:textId="0E966E84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443728"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2325" w14:textId="1C5DAA87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329C" w14:textId="2DCF87BF" w:rsidR="002D1154" w:rsidRDefault="002D1154" w:rsidP="002D115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5</w:t>
            </w:r>
          </w:p>
        </w:tc>
      </w:tr>
    </w:tbl>
    <w:p w14:paraId="26A62CD3" w14:textId="77777777" w:rsidR="00DD5885" w:rsidRDefault="00DD5885" w:rsidP="00DD588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0126581" w14:textId="77777777" w:rsidR="00DD5885" w:rsidRDefault="00DD5885" w:rsidP="00DD588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CCCF14F" w14:textId="77777777" w:rsidR="00DD5885" w:rsidRDefault="00DD5885" w:rsidP="00DD588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0D524FAD" w14:textId="77777777" w:rsidR="00DD5885" w:rsidRPr="003C060F" w:rsidRDefault="00DD5885" w:rsidP="00DD588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60F">
        <w:rPr>
          <w:rFonts w:ascii="Cambria Math" w:eastAsia="MS Gothic" w:hAnsi="Cambria Math" w:cs="Cambria Math"/>
          <w:b w:val="0"/>
          <w:smallCaps w:val="0"/>
          <w:sz w:val="20"/>
          <w:szCs w:val="20"/>
          <w:lang w:val="en-US"/>
        </w:rPr>
        <w:t>⊠</w:t>
      </w:r>
      <w:r w:rsidRPr="003C060F">
        <w:rPr>
          <w:rFonts w:ascii="Corbel" w:hAnsi="Corbel"/>
          <w:b w:val="0"/>
          <w:smallCaps w:val="0"/>
          <w:sz w:val="20"/>
          <w:szCs w:val="20"/>
        </w:rPr>
        <w:t xml:space="preserve"> </w:t>
      </w:r>
      <w:r w:rsidRPr="003C060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9C74996" w14:textId="77777777" w:rsidR="00DD5885" w:rsidRPr="003C060F" w:rsidRDefault="00DD5885" w:rsidP="00DD588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60F">
        <w:rPr>
          <w:rFonts w:ascii="Segoe UI Symbol" w:eastAsia="MS Gothic" w:hAnsi="Segoe UI Symbol" w:cs="Segoe UI Symbol"/>
          <w:b w:val="0"/>
          <w:smallCaps w:val="0"/>
          <w:szCs w:val="24"/>
        </w:rPr>
        <w:t>☐</w:t>
      </w:r>
      <w:r w:rsidRPr="003C060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D5EB9A3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p w14:paraId="16047A42" w14:textId="5CC91E51" w:rsidR="00DD5885" w:rsidRDefault="00DD5885" w:rsidP="00DD588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>Forma zaliczenia przedmiotu</w:t>
      </w:r>
      <w:r w:rsidR="002D1154">
        <w:rPr>
          <w:rFonts w:ascii="Corbel" w:hAnsi="Corbel"/>
          <w:szCs w:val="24"/>
        </w:rPr>
        <w:t xml:space="preserve"> </w:t>
      </w:r>
      <w:r>
        <w:rPr>
          <w:rFonts w:ascii="Corbel" w:hAnsi="Corbel"/>
          <w:szCs w:val="24"/>
        </w:rPr>
        <w:t xml:space="preserve"> (z toku) </w:t>
      </w:r>
      <w:r w:rsidRPr="003C060F">
        <w:rPr>
          <w:rFonts w:ascii="Corbel" w:hAnsi="Corbel"/>
          <w:b w:val="0"/>
          <w:smallCaps w:val="0"/>
          <w:szCs w:val="24"/>
        </w:rPr>
        <w:t xml:space="preserve">(egzamin, </w:t>
      </w:r>
      <w:r w:rsidRPr="002D1154">
        <w:rPr>
          <w:rFonts w:ascii="Corbel" w:hAnsi="Corbel"/>
          <w:smallCaps w:val="0"/>
          <w:szCs w:val="24"/>
        </w:rPr>
        <w:t>zaliczenie z oceną</w:t>
      </w:r>
      <w:r w:rsidRPr="003C060F">
        <w:rPr>
          <w:rFonts w:ascii="Corbel" w:hAnsi="Corbel"/>
          <w:b w:val="0"/>
          <w:smallCaps w:val="0"/>
          <w:szCs w:val="24"/>
        </w:rPr>
        <w:t>, zaliczenie bez oceny)</w:t>
      </w:r>
    </w:p>
    <w:p w14:paraId="44D2F9DD" w14:textId="77777777" w:rsidR="00DD5885" w:rsidRDefault="00DD5885" w:rsidP="00DD5885">
      <w:pPr>
        <w:pStyle w:val="Punktygwne"/>
        <w:spacing w:before="0" w:after="0"/>
        <w:ind w:left="9765"/>
        <w:rPr>
          <w:rFonts w:ascii="Corbel" w:hAnsi="Corbel"/>
          <w:szCs w:val="24"/>
        </w:rPr>
      </w:pPr>
    </w:p>
    <w:p w14:paraId="5D911301" w14:textId="77777777" w:rsidR="00DD5885" w:rsidRPr="00DD5885" w:rsidRDefault="00DD5885" w:rsidP="00DD5885">
      <w:pPr>
        <w:pStyle w:val="Punktygwne"/>
        <w:spacing w:before="0" w:after="0" w:line="360" w:lineRule="auto"/>
        <w:contextualSpacing/>
        <w:rPr>
          <w:rFonts w:ascii="Corbel" w:hAnsi="Corbel"/>
          <w:b w:val="0"/>
          <w:smallCaps w:val="0"/>
          <w:sz w:val="22"/>
        </w:rPr>
      </w:pPr>
      <w:r w:rsidRPr="00DD5885">
        <w:rPr>
          <w:rFonts w:ascii="Corbel" w:hAnsi="Corbel"/>
          <w:b w:val="0"/>
          <w:smallCaps w:val="0"/>
          <w:sz w:val="22"/>
        </w:rPr>
        <w:t>Warsztaty: zaliczenie ustne</w:t>
      </w:r>
    </w:p>
    <w:p w14:paraId="208AD037" w14:textId="6133D097" w:rsidR="00DD5885" w:rsidRDefault="002D1154" w:rsidP="00DD58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DD5885">
        <w:rPr>
          <w:rFonts w:ascii="Corbel" w:hAnsi="Corbel"/>
          <w:szCs w:val="24"/>
        </w:rPr>
        <w:lastRenderedPageBreak/>
        <w:t xml:space="preserve">2.Wymagania wstępne </w:t>
      </w:r>
    </w:p>
    <w:p w14:paraId="086281E9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D5885" w14:paraId="23BB1E6F" w14:textId="77777777" w:rsidTr="00DD5885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0C1A" w14:textId="6D3C6399" w:rsidR="00DD5885" w:rsidRPr="002D1154" w:rsidRDefault="00DD588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5885">
              <w:rPr>
                <w:rFonts w:ascii="Corbel" w:hAnsi="Corbel"/>
                <w:b w:val="0"/>
                <w:smallCaps w:val="0"/>
                <w:sz w:val="22"/>
              </w:rPr>
              <w:t xml:space="preserve">Zaliczenie przedmiotów: </w:t>
            </w:r>
            <w:r w:rsidR="007814ED">
              <w:rPr>
                <w:rFonts w:ascii="Corbel" w:hAnsi="Corbel"/>
                <w:b w:val="0"/>
                <w:smallCaps w:val="0"/>
                <w:sz w:val="22"/>
              </w:rPr>
              <w:t xml:space="preserve">Komunikowanie społeczne, </w:t>
            </w:r>
            <w:r w:rsidR="003C060F">
              <w:rPr>
                <w:rFonts w:ascii="Corbel" w:hAnsi="Corbel"/>
                <w:b w:val="0"/>
                <w:smallCaps w:val="0"/>
                <w:sz w:val="22"/>
              </w:rPr>
              <w:t>komunikowanie polityczne</w:t>
            </w:r>
            <w:r w:rsidR="007814ED">
              <w:rPr>
                <w:rFonts w:ascii="Corbel" w:hAnsi="Corbel"/>
                <w:b w:val="0"/>
                <w:smallCaps w:val="0"/>
                <w:sz w:val="22"/>
              </w:rPr>
              <w:t xml:space="preserve"> i public relations</w:t>
            </w:r>
          </w:p>
        </w:tc>
      </w:tr>
    </w:tbl>
    <w:p w14:paraId="5C8B4BC2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p w14:paraId="66E63D99" w14:textId="3E3811A6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3. cele, efekty </w:t>
      </w:r>
      <w:r w:rsidR="002D1154">
        <w:rPr>
          <w:rFonts w:ascii="Corbel" w:hAnsi="Corbel"/>
          <w:szCs w:val="24"/>
        </w:rPr>
        <w:t xml:space="preserve">uczenia się </w:t>
      </w:r>
      <w:r>
        <w:rPr>
          <w:rFonts w:ascii="Corbel" w:hAnsi="Corbel"/>
          <w:szCs w:val="24"/>
        </w:rPr>
        <w:t xml:space="preserve"> , treści Programowe i stosowane metody Dydaktyczne</w:t>
      </w:r>
    </w:p>
    <w:p w14:paraId="29D5F48B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p w14:paraId="101349CC" w14:textId="6BFD460B" w:rsidR="00DD5885" w:rsidRDefault="00DD5885" w:rsidP="00DD5885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3.1 Cele przedmiotu </w:t>
      </w:r>
    </w:p>
    <w:p w14:paraId="4F02CDA8" w14:textId="77777777" w:rsidR="00DD5885" w:rsidRDefault="00DD5885" w:rsidP="00DD588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DD5885" w14:paraId="185B38D9" w14:textId="77777777" w:rsidTr="00DD588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88DD" w14:textId="77777777" w:rsidR="00DD5885" w:rsidRDefault="00DD588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7502A" w14:textId="77777777" w:rsidR="00DD5885" w:rsidRDefault="00DD5885" w:rsidP="002301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Cs w:val="22"/>
              </w:rPr>
            </w:pPr>
            <w:r>
              <w:rPr>
                <w:rFonts w:ascii="Corbel" w:hAnsi="Corbel"/>
                <w:b w:val="0"/>
                <w:i/>
                <w:szCs w:val="22"/>
              </w:rPr>
              <w:t xml:space="preserve">Zapoznanie studentów ze sposobem definiowania </w:t>
            </w:r>
            <w:r w:rsidR="0023017B">
              <w:rPr>
                <w:rFonts w:ascii="Corbel" w:hAnsi="Corbel"/>
                <w:b w:val="0"/>
                <w:i/>
                <w:szCs w:val="22"/>
              </w:rPr>
              <w:t>dziennikarstwa internetowego</w:t>
            </w:r>
            <w:r w:rsidR="003C060F">
              <w:rPr>
                <w:rFonts w:ascii="Corbel" w:hAnsi="Corbel"/>
                <w:b w:val="0"/>
                <w:i/>
                <w:szCs w:val="22"/>
              </w:rPr>
              <w:t xml:space="preserve"> </w:t>
            </w:r>
          </w:p>
        </w:tc>
      </w:tr>
      <w:tr w:rsidR="003C060F" w14:paraId="25F3774E" w14:textId="77777777" w:rsidTr="00DD588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8B49" w14:textId="77777777" w:rsidR="003C060F" w:rsidRDefault="003C06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6109" w14:textId="77777777" w:rsidR="003C060F" w:rsidRDefault="003C060F" w:rsidP="002301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Cs w:val="22"/>
              </w:rPr>
            </w:pPr>
            <w:r>
              <w:rPr>
                <w:rFonts w:ascii="Corbel" w:hAnsi="Corbel"/>
                <w:b w:val="0"/>
                <w:i/>
                <w:szCs w:val="22"/>
              </w:rPr>
              <w:t xml:space="preserve">Zapoznanie studentów ze sposobem </w:t>
            </w:r>
            <w:r w:rsidR="0023017B">
              <w:rPr>
                <w:rFonts w:ascii="Corbel" w:hAnsi="Corbel"/>
                <w:b w:val="0"/>
                <w:i/>
                <w:szCs w:val="22"/>
              </w:rPr>
              <w:t>wykorzystywania mediów społecznościowych w pracy dziennikarza</w:t>
            </w:r>
          </w:p>
        </w:tc>
      </w:tr>
      <w:tr w:rsidR="00DD5885" w14:paraId="257CC981" w14:textId="77777777" w:rsidTr="00DD588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4A782" w14:textId="77777777" w:rsidR="00DD5885" w:rsidRDefault="00DD5885" w:rsidP="003C060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C</w:t>
            </w:r>
            <w:r w:rsidR="003C060F">
              <w:rPr>
                <w:rFonts w:ascii="Corbel" w:hAnsi="Corbel"/>
                <w:sz w:val="22"/>
                <w:szCs w:val="22"/>
              </w:rPr>
              <w:t>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D43B" w14:textId="77777777" w:rsidR="00DD5885" w:rsidRDefault="006D041E" w:rsidP="002301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Cs w:val="22"/>
              </w:rPr>
            </w:pPr>
            <w:r>
              <w:rPr>
                <w:rFonts w:ascii="Corbel" w:hAnsi="Corbel"/>
                <w:b w:val="0"/>
                <w:i/>
                <w:szCs w:val="22"/>
              </w:rPr>
              <w:t xml:space="preserve">Zapoznanie studentów z celami i zakresem działania oraz instrumentami mediów społecznościowych </w:t>
            </w:r>
          </w:p>
        </w:tc>
      </w:tr>
      <w:tr w:rsidR="006D041E" w14:paraId="2A6A0CB7" w14:textId="77777777" w:rsidTr="00DD588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2D2F" w14:textId="77777777" w:rsidR="006D041E" w:rsidRDefault="006D041E" w:rsidP="003C060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3D50" w14:textId="77777777" w:rsidR="006D041E" w:rsidRDefault="006D041E" w:rsidP="002301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Cs w:val="22"/>
              </w:rPr>
            </w:pPr>
            <w:r>
              <w:rPr>
                <w:rFonts w:ascii="Corbel" w:hAnsi="Corbel"/>
                <w:b w:val="0"/>
                <w:i/>
                <w:szCs w:val="22"/>
              </w:rPr>
              <w:t>Zapoznanie studentów ze sposobami wykorzystywania mediów społecznościowych jako sposobu komunikowania się polityków, dziennikarzy i obywateli</w:t>
            </w:r>
          </w:p>
        </w:tc>
      </w:tr>
    </w:tbl>
    <w:p w14:paraId="41769C7A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p w14:paraId="7E5DBF8B" w14:textId="6F0B3A0E" w:rsidR="00DD5885" w:rsidRDefault="00DD5885" w:rsidP="00DD588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3.2 Efekty </w:t>
      </w:r>
      <w:r w:rsidR="002D1154">
        <w:rPr>
          <w:rFonts w:ascii="Corbel" w:hAnsi="Corbel"/>
          <w:b/>
          <w:sz w:val="24"/>
          <w:szCs w:val="24"/>
        </w:rPr>
        <w:t xml:space="preserve">uczenia się </w:t>
      </w:r>
      <w:r>
        <w:rPr>
          <w:rFonts w:ascii="Corbel" w:hAnsi="Corbel"/>
          <w:b/>
          <w:sz w:val="24"/>
          <w:szCs w:val="24"/>
        </w:rPr>
        <w:t>dla przedmiotu</w:t>
      </w:r>
    </w:p>
    <w:p w14:paraId="6D8A45C8" w14:textId="77777777" w:rsidR="00DD5885" w:rsidRDefault="00DD5885" w:rsidP="00DD5885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5470"/>
        <w:gridCol w:w="1828"/>
      </w:tblGrid>
      <w:tr w:rsidR="002D1154" w14:paraId="1228903F" w14:textId="77777777" w:rsidTr="002D1154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40775" w14:textId="7AEB1AA5" w:rsidR="002D1154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4D3EAD">
              <w:rPr>
                <w:rFonts w:ascii="Corbel" w:hAnsi="Corbel"/>
                <w:smallCaps w:val="0"/>
                <w:szCs w:val="24"/>
              </w:rPr>
              <w:t>EK</w:t>
            </w: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12CE" w14:textId="286A22B4" w:rsidR="002D1154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5A0E" w14:textId="575CAC44" w:rsidR="002D1154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4D3EA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4D3EA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D1154" w14:paraId="74961D57" w14:textId="77777777" w:rsidTr="0023017B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8D77" w14:textId="77777777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</w:t>
            </w:r>
            <w:r w:rsidRPr="00616385">
              <w:rPr>
                <w:rFonts w:ascii="Corbel" w:hAnsi="Corbel"/>
                <w:b w:val="0"/>
                <w:sz w:val="22"/>
              </w:rPr>
              <w:softHyphen/>
              <w:t>_01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DA22" w14:textId="77777777" w:rsidR="002D1154" w:rsidRPr="00616385" w:rsidRDefault="002D1154" w:rsidP="002D1154">
            <w:pPr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Potrafi wyjaśnić rolę mediów we współczesnym świecie oraz przedstawić ewolucję na przestrzeni XX i XXI wieku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2443" w14:textId="61276177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K_W</w:t>
            </w:r>
            <w:r>
              <w:rPr>
                <w:rFonts w:ascii="Corbel" w:hAnsi="Corbel"/>
                <w:b w:val="0"/>
                <w:sz w:val="22"/>
              </w:rPr>
              <w:t>06</w:t>
            </w:r>
          </w:p>
        </w:tc>
      </w:tr>
      <w:tr w:rsidR="002D1154" w14:paraId="5B926F5E" w14:textId="77777777" w:rsidTr="00E334F6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8E50" w14:textId="77777777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EK_02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68B4" w14:textId="77777777" w:rsidR="002D1154" w:rsidRPr="00616385" w:rsidRDefault="002D1154" w:rsidP="002D1154">
            <w:pPr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Potrafi przedstawić wady i zalety dotyczące wykorzystania nowych mediów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B2D5" w14:textId="40495716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K_U</w:t>
            </w:r>
            <w:r>
              <w:rPr>
                <w:rFonts w:ascii="Corbel" w:hAnsi="Corbel"/>
                <w:b w:val="0"/>
                <w:sz w:val="22"/>
              </w:rPr>
              <w:t>01</w:t>
            </w:r>
          </w:p>
        </w:tc>
      </w:tr>
      <w:tr w:rsidR="002D1154" w14:paraId="1DE25228" w14:textId="77777777" w:rsidTr="0023017B">
        <w:trPr>
          <w:trHeight w:val="611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48C2" w14:textId="77777777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0BA0" w14:textId="6B87DF74" w:rsidR="002D1154" w:rsidRPr="00616385" w:rsidRDefault="002D1154" w:rsidP="002D1154">
            <w:pPr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Potrafi poruszać się w obszarze nowych mediów oraz wykorzystywać nowoczesne technologie do tworzenia nowych form medialnych i około</w:t>
            </w:r>
            <w:r>
              <w:rPr>
                <w:rFonts w:ascii="Corbel" w:hAnsi="Corbel"/>
              </w:rPr>
              <w:t xml:space="preserve"> </w:t>
            </w:r>
            <w:r w:rsidRPr="00616385">
              <w:rPr>
                <w:rFonts w:ascii="Corbel" w:hAnsi="Corbel"/>
              </w:rPr>
              <w:t xml:space="preserve">medialnych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C819" w14:textId="5C5B886E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K_U</w:t>
            </w:r>
            <w:r>
              <w:rPr>
                <w:rFonts w:ascii="Corbel" w:hAnsi="Corbel"/>
                <w:b w:val="0"/>
                <w:sz w:val="22"/>
              </w:rPr>
              <w:t>02</w:t>
            </w:r>
          </w:p>
        </w:tc>
      </w:tr>
      <w:tr w:rsidR="002D1154" w14:paraId="362BC264" w14:textId="77777777" w:rsidTr="0023017B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91AA" w14:textId="77777777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E505" w14:textId="77777777" w:rsidR="002D1154" w:rsidRPr="00616385" w:rsidRDefault="002D1154" w:rsidP="002D1154">
            <w:pPr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616385">
              <w:rPr>
                <w:rFonts w:ascii="Corbel" w:hAnsi="Corbel"/>
                <w:szCs w:val="24"/>
              </w:rPr>
              <w:t>Student potrafi wykorzystać poznane narzędzia i techniki badawcze w procesach życia politycznego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EED9" w14:textId="4D8A1CAD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K_K</w:t>
            </w:r>
            <w:r>
              <w:rPr>
                <w:rFonts w:ascii="Corbel" w:hAnsi="Corbel"/>
                <w:b w:val="0"/>
                <w:sz w:val="22"/>
              </w:rPr>
              <w:t>02</w:t>
            </w:r>
            <w:r w:rsidR="007D0344">
              <w:rPr>
                <w:rFonts w:ascii="Corbel" w:hAnsi="Corbel"/>
                <w:b w:val="0"/>
                <w:sz w:val="22"/>
              </w:rPr>
              <w:t>, K_U10</w:t>
            </w:r>
          </w:p>
        </w:tc>
      </w:tr>
      <w:tr w:rsidR="002D1154" w14:paraId="36E0DD16" w14:textId="77777777" w:rsidTr="0023017B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D3BB6" w14:textId="77777777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969A" w14:textId="77777777" w:rsidR="002D1154" w:rsidRPr="00616385" w:rsidRDefault="002D1154" w:rsidP="002D1154">
            <w:pPr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Ma świadomość praktycznego zastosowania nowych mediów oraz etycznego zachowania w prowadzeniu działalności publicznej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517C" w14:textId="408FE66E" w:rsidR="002D1154" w:rsidRPr="00616385" w:rsidRDefault="002D1154" w:rsidP="002D11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K_K</w:t>
            </w:r>
            <w:r>
              <w:rPr>
                <w:rFonts w:ascii="Corbel" w:hAnsi="Corbel"/>
                <w:b w:val="0"/>
                <w:sz w:val="22"/>
              </w:rPr>
              <w:t>03</w:t>
            </w:r>
          </w:p>
        </w:tc>
      </w:tr>
    </w:tbl>
    <w:p w14:paraId="507B675B" w14:textId="77777777" w:rsidR="00616385" w:rsidRDefault="006163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79AAD8" w14:textId="2E9BF8A9" w:rsidR="002D1154" w:rsidRDefault="00DD5885" w:rsidP="002D115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</w:p>
    <w:p w14:paraId="0FF84417" w14:textId="11B3C42D" w:rsidR="00DD5885" w:rsidRDefault="00DD5885" w:rsidP="002D1154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4258EA2A" w14:textId="77777777" w:rsidR="00DD5885" w:rsidRDefault="00DD5885" w:rsidP="00DD588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D5885" w14:paraId="1D4B0247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35DB" w14:textId="77777777" w:rsidR="00DD5885" w:rsidRPr="00616385" w:rsidRDefault="00DD588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Treści merytoryczne</w:t>
            </w:r>
          </w:p>
        </w:tc>
      </w:tr>
      <w:tr w:rsidR="00DD5885" w14:paraId="4C9A3F08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30F6" w14:textId="77777777" w:rsidR="00DD5885" w:rsidRPr="00616385" w:rsidRDefault="00225A76" w:rsidP="00225A7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t>Media społecznościowe: sposoby definiowania</w:t>
            </w:r>
          </w:p>
        </w:tc>
      </w:tr>
      <w:tr w:rsidR="00DD5885" w14:paraId="0ED1FFB9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04CD" w14:textId="77777777" w:rsidR="00DD5885" w:rsidRPr="00616385" w:rsidRDefault="00225A7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Rodzaje oraz cele mediów społecznościowych</w:t>
            </w:r>
          </w:p>
        </w:tc>
      </w:tr>
      <w:tr w:rsidR="00616385" w14:paraId="64E02B4E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081E" w14:textId="77777777" w:rsidR="00616385" w:rsidRPr="00616385" w:rsidRDefault="007F1161" w:rsidP="007F116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Użytkownicy portali społecznościowych</w:t>
            </w:r>
          </w:p>
        </w:tc>
      </w:tr>
      <w:tr w:rsidR="00DD5885" w14:paraId="650B9D89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4953" w14:textId="77777777" w:rsidR="00DD5885" w:rsidRPr="00616385" w:rsidRDefault="00FD0F6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61CEB">
              <w:rPr>
                <w:rFonts w:ascii="Corbel" w:hAnsi="Corbel"/>
              </w:rPr>
              <w:t>Int</w:t>
            </w:r>
            <w:r>
              <w:rPr>
                <w:rFonts w:ascii="Corbel" w:hAnsi="Corbel"/>
              </w:rPr>
              <w:t>ernetowe gatunki dziennikarskie</w:t>
            </w:r>
          </w:p>
        </w:tc>
      </w:tr>
      <w:tr w:rsidR="00DD5885" w14:paraId="7BE49876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8D4E" w14:textId="77777777" w:rsidR="00DD5885" w:rsidRPr="00616385" w:rsidRDefault="00FD0F6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Profesjonalne dziennikarstwo polityczne w mediach społecznościowych</w:t>
            </w:r>
          </w:p>
        </w:tc>
      </w:tr>
      <w:tr w:rsidR="00DD5885" w14:paraId="77553E86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F0BD" w14:textId="77777777" w:rsidR="00DD5885" w:rsidRPr="00616385" w:rsidRDefault="00FD0F6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Publikacje polityków w mediach społecznościowych jako nowy sposób komunikowania się</w:t>
            </w:r>
          </w:p>
        </w:tc>
      </w:tr>
      <w:tr w:rsidR="00DD5885" w14:paraId="429F3942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9FE8" w14:textId="77777777" w:rsidR="00DD5885" w:rsidRPr="00616385" w:rsidRDefault="00FD0F6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Publikacje dziennikarzy w mediach społecznościowych. Typowe zjawisko czy nowy trend?</w:t>
            </w:r>
          </w:p>
        </w:tc>
      </w:tr>
      <w:tr w:rsidR="00DD5885" w14:paraId="3678A362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78BB" w14:textId="77777777" w:rsidR="00DD5885" w:rsidRPr="00616385" w:rsidRDefault="00FD0F6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Skuteczność informacji internetowych </w:t>
            </w:r>
          </w:p>
        </w:tc>
      </w:tr>
      <w:tr w:rsidR="00DD5885" w14:paraId="79A96191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AD69" w14:textId="77777777" w:rsidR="00DD5885" w:rsidRPr="00616385" w:rsidRDefault="00FD0F67" w:rsidP="00616385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Dezinformacja w mediach społecznościowych</w:t>
            </w:r>
          </w:p>
        </w:tc>
      </w:tr>
      <w:tr w:rsidR="00DD5885" w14:paraId="1194B262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025E" w14:textId="77777777" w:rsidR="00DD5885" w:rsidRPr="00616385" w:rsidRDefault="00FD0F67" w:rsidP="00FD0F6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E-przyjaciele. Świat wirtualny kontra świat realny, czyli o trudnościach w przełamywaniu barier</w:t>
            </w:r>
          </w:p>
        </w:tc>
      </w:tr>
    </w:tbl>
    <w:p w14:paraId="108C122D" w14:textId="77777777" w:rsidR="00DD5885" w:rsidRDefault="00DD5885" w:rsidP="00DD5885">
      <w:pPr>
        <w:spacing w:after="0" w:line="240" w:lineRule="auto"/>
        <w:rPr>
          <w:rFonts w:ascii="Corbel" w:hAnsi="Corbel"/>
          <w:sz w:val="24"/>
          <w:szCs w:val="24"/>
        </w:rPr>
      </w:pPr>
    </w:p>
    <w:p w14:paraId="68A20124" w14:textId="77777777" w:rsidR="00DD5885" w:rsidRDefault="00DD5885" w:rsidP="00DD588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A12B625" w14:textId="77777777" w:rsidR="00DD5885" w:rsidRDefault="00DD5885" w:rsidP="00DD588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D5885" w14:paraId="4B273D1E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6AC8" w14:textId="77777777" w:rsidR="00DD5885" w:rsidRDefault="00DD588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D5885" w14:paraId="010799B5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8629" w14:textId="77777777" w:rsidR="00DD5885" w:rsidRPr="009600F0" w:rsidRDefault="00616385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9600F0">
              <w:rPr>
                <w:rFonts w:ascii="Corbel" w:hAnsi="Corbel"/>
              </w:rPr>
              <w:t>Zajęcia organizacyjne: zapoznanie studentów z przedmiotem nauczania, literaturą przedmiotu i warunkami zaliczenia</w:t>
            </w:r>
          </w:p>
        </w:tc>
      </w:tr>
      <w:tr w:rsidR="007F1161" w14:paraId="71C8E841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5AD2" w14:textId="77777777" w:rsidR="007F1161" w:rsidRPr="009600F0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Portale internetowe jako nowy typ medium: charakterystyka, struktura i ich znaczenie</w:t>
            </w:r>
          </w:p>
        </w:tc>
      </w:tr>
      <w:tr w:rsidR="007F1161" w:rsidRPr="00396968" w14:paraId="11BB84A5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F345" w14:textId="77777777" w:rsidR="007F1161" w:rsidRPr="001B0FD0" w:rsidRDefault="007F1161" w:rsidP="007F1161">
            <w:pPr>
              <w:spacing w:after="0" w:line="240" w:lineRule="auto"/>
              <w:contextualSpacing/>
              <w:rPr>
                <w:rFonts w:ascii="Corbel" w:hAnsi="Corbel"/>
                <w:lang w:val="en-US"/>
              </w:rPr>
            </w:pPr>
            <w:r w:rsidRPr="001B0FD0">
              <w:rPr>
                <w:rFonts w:ascii="Corbel" w:hAnsi="Corbel"/>
                <w:lang w:val="en-US"/>
              </w:rPr>
              <w:t xml:space="preserve">Facebook, </w:t>
            </w:r>
            <w:proofErr w:type="spellStart"/>
            <w:r w:rsidRPr="001B0FD0">
              <w:rPr>
                <w:rFonts w:ascii="Corbel" w:hAnsi="Corbel"/>
                <w:lang w:val="en-US"/>
              </w:rPr>
              <w:t>czyli</w:t>
            </w:r>
            <w:proofErr w:type="spellEnd"/>
            <w:r w:rsidRPr="001B0FD0">
              <w:rPr>
                <w:rFonts w:ascii="Corbel" w:hAnsi="Corbel"/>
                <w:lang w:val="en-US"/>
              </w:rPr>
              <w:t xml:space="preserve"> I like it  </w:t>
            </w:r>
          </w:p>
        </w:tc>
      </w:tr>
      <w:tr w:rsidR="007F1161" w14:paraId="62664B71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7AF7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Twitter, czyli co można zrobić za pomocą 280 znaków</w:t>
            </w:r>
          </w:p>
        </w:tc>
      </w:tr>
      <w:tr w:rsidR="007F1161" w14:paraId="1F6E8FD6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159B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  <w:szCs w:val="18"/>
              </w:rPr>
            </w:pPr>
            <w:r>
              <w:rPr>
                <w:rFonts w:ascii="Corbel" w:hAnsi="Corbel"/>
                <w:szCs w:val="18"/>
              </w:rPr>
              <w:t xml:space="preserve">Instagram – jedno zdjęcie warte więcej niż 1000 słów </w:t>
            </w:r>
          </w:p>
        </w:tc>
      </w:tr>
      <w:tr w:rsidR="007F1161" w14:paraId="1FDDD829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C4E1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Youtube</w:t>
            </w:r>
            <w:proofErr w:type="spellEnd"/>
            <w:r>
              <w:rPr>
                <w:rFonts w:ascii="Corbel" w:hAnsi="Corbel"/>
              </w:rPr>
              <w:t xml:space="preserve"> </w:t>
            </w:r>
          </w:p>
        </w:tc>
      </w:tr>
      <w:tr w:rsidR="007F1161" w14:paraId="377866D5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7071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Witryny internetowe jako miejsce tworzenia marketingu personalnego (przykład LinkedIn, </w:t>
            </w:r>
            <w:proofErr w:type="spellStart"/>
            <w:r>
              <w:rPr>
                <w:rFonts w:ascii="Corbel" w:hAnsi="Corbel"/>
              </w:rPr>
              <w:t>Goldenline</w:t>
            </w:r>
            <w:proofErr w:type="spellEnd"/>
            <w:r>
              <w:rPr>
                <w:rFonts w:ascii="Corbel" w:hAnsi="Corbel"/>
              </w:rPr>
              <w:t xml:space="preserve"> i Pracuj.pl)</w:t>
            </w:r>
          </w:p>
        </w:tc>
      </w:tr>
      <w:tr w:rsidR="007F1161" w14:paraId="2A7E1C3E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D3AB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Dyskurs polityczny w mediach społecznościowych  </w:t>
            </w:r>
          </w:p>
        </w:tc>
      </w:tr>
      <w:tr w:rsidR="007F1161" w14:paraId="1367FCEA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3730" w14:textId="77777777" w:rsidR="007F1161" w:rsidRPr="009600F0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Dziennikarstwo internetowe: początki funkcjonowania i jego rozwój</w:t>
            </w:r>
          </w:p>
        </w:tc>
      </w:tr>
      <w:tr w:rsidR="007F1161" w14:paraId="18BB314A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53A2" w14:textId="77777777" w:rsidR="007F1161" w:rsidRPr="009600F0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Dziennikarstwo obywatelskie: znaczenie i perspektywy rozwoju</w:t>
            </w:r>
          </w:p>
        </w:tc>
      </w:tr>
      <w:tr w:rsidR="007F1161" w14:paraId="2A9ED68A" w14:textId="77777777" w:rsidTr="00D5524D">
        <w:trPr>
          <w:trHeight w:val="307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A9A4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Blogofsera</w:t>
            </w:r>
            <w:proofErr w:type="spellEnd"/>
            <w:r>
              <w:rPr>
                <w:rFonts w:ascii="Corbel" w:hAnsi="Corbel"/>
              </w:rPr>
              <w:t xml:space="preserve"> </w:t>
            </w:r>
          </w:p>
        </w:tc>
      </w:tr>
      <w:tr w:rsidR="007F1161" w14:paraId="53D681DF" w14:textId="77777777" w:rsidTr="00D5524D">
        <w:trPr>
          <w:trHeight w:val="307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3D6F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Warsztaty tworzenia materiałów publicystycznych</w:t>
            </w:r>
          </w:p>
        </w:tc>
      </w:tr>
      <w:tr w:rsidR="007F1161" w14:paraId="4A156A59" w14:textId="77777777" w:rsidTr="00D5524D">
        <w:trPr>
          <w:trHeight w:val="307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2AD7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Warsztaty tworzenia komentarzy internetowych, polemiki i dygresji</w:t>
            </w:r>
          </w:p>
        </w:tc>
      </w:tr>
      <w:tr w:rsidR="007F1161" w14:paraId="6758CD30" w14:textId="77777777" w:rsidTr="00D5524D">
        <w:trPr>
          <w:trHeight w:val="307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B5EB" w14:textId="77777777" w:rsidR="007F1161" w:rsidRDefault="007F1161" w:rsidP="007F1161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Kultura słowa w Internecie </w:t>
            </w:r>
          </w:p>
        </w:tc>
      </w:tr>
    </w:tbl>
    <w:p w14:paraId="54C49BF4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9FC09A" w14:textId="77777777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2CAC8912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00CDFA" w14:textId="77777777" w:rsidR="00DD5885" w:rsidRDefault="00DD5885" w:rsidP="00DD5885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</w:p>
    <w:p w14:paraId="38EA9523" w14:textId="77777777" w:rsidR="00DD5885" w:rsidRPr="00616385" w:rsidRDefault="00D5524D" w:rsidP="00DD5885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>Wykład: wykład z prezentacją, wykład problemowy</w:t>
      </w:r>
    </w:p>
    <w:p w14:paraId="1A6824BA" w14:textId="77777777" w:rsidR="00DD5885" w:rsidRPr="00616385" w:rsidRDefault="00DD5885" w:rsidP="00DD5885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2855B236" w14:textId="77777777" w:rsidR="00DD5885" w:rsidRPr="00616385" w:rsidRDefault="00D5524D" w:rsidP="00DD5885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>Ćwiczenia</w:t>
      </w:r>
      <w:r w:rsidR="00DD5885" w:rsidRPr="00616385">
        <w:rPr>
          <w:rFonts w:ascii="Corbel" w:hAnsi="Corbel"/>
          <w:b w:val="0"/>
          <w:smallCaps w:val="0"/>
          <w:sz w:val="22"/>
        </w:rPr>
        <w:t xml:space="preserve">: praca w grupie, </w:t>
      </w:r>
      <w:r>
        <w:rPr>
          <w:rFonts w:ascii="Corbel" w:hAnsi="Corbel"/>
          <w:b w:val="0"/>
          <w:smallCaps w:val="0"/>
          <w:sz w:val="22"/>
        </w:rPr>
        <w:t xml:space="preserve">projekcja filmu oraz dyskusja, analiza tekstów źródłowych </w:t>
      </w:r>
    </w:p>
    <w:p w14:paraId="7AA295C2" w14:textId="77777777" w:rsidR="00DD5885" w:rsidRDefault="00DD5885" w:rsidP="00DD5885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</w:p>
    <w:p w14:paraId="4A583301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A98D33" w14:textId="77777777" w:rsidR="00DD5885" w:rsidRDefault="00DD5885" w:rsidP="00DD5885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679A9D37" w14:textId="77777777" w:rsidR="00DD5885" w:rsidRDefault="00DD5885" w:rsidP="00DD5885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318E2FF5" w14:textId="2CAB2250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4.1 Sposoby weryfikacji efektów </w:t>
      </w:r>
      <w:r w:rsidR="002D1154">
        <w:rPr>
          <w:rFonts w:ascii="Corbel" w:hAnsi="Corbel"/>
          <w:szCs w:val="24"/>
        </w:rPr>
        <w:t xml:space="preserve">uczenia się </w:t>
      </w:r>
    </w:p>
    <w:p w14:paraId="36D28FD7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0"/>
        <w:gridCol w:w="4653"/>
        <w:gridCol w:w="2081"/>
      </w:tblGrid>
      <w:tr w:rsidR="00DD5885" w14:paraId="0C181F1A" w14:textId="77777777" w:rsidTr="002D1154">
        <w:tc>
          <w:tcPr>
            <w:tcW w:w="2220" w:type="dxa"/>
            <w:vAlign w:val="center"/>
            <w:hideMark/>
          </w:tcPr>
          <w:p w14:paraId="46E4E9AC" w14:textId="77777777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4653" w:type="dxa"/>
            <w:vAlign w:val="center"/>
            <w:hideMark/>
          </w:tcPr>
          <w:p w14:paraId="56E538A9" w14:textId="1A437BC4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Metody oceny efektów </w:t>
            </w:r>
            <w:r w:rsidR="002D1154">
              <w:rPr>
                <w:rFonts w:ascii="Corbel" w:hAnsi="Corbel"/>
                <w:b w:val="0"/>
                <w:color w:val="000000"/>
                <w:szCs w:val="24"/>
              </w:rPr>
              <w:t xml:space="preserve">uczenia się </w:t>
            </w:r>
          </w:p>
          <w:p w14:paraId="32BB88AE" w14:textId="77777777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81" w:type="dxa"/>
            <w:vAlign w:val="center"/>
            <w:hideMark/>
          </w:tcPr>
          <w:p w14:paraId="5F775A85" w14:textId="77777777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00D87BF5" w14:textId="77777777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 …)</w:t>
            </w:r>
          </w:p>
        </w:tc>
      </w:tr>
      <w:tr w:rsidR="00DD5885" w14:paraId="3779300C" w14:textId="77777777" w:rsidTr="002D1154">
        <w:tc>
          <w:tcPr>
            <w:tcW w:w="2220" w:type="dxa"/>
            <w:hideMark/>
          </w:tcPr>
          <w:p w14:paraId="146DEBA9" w14:textId="77777777" w:rsidR="00DD5885" w:rsidRDefault="00DD5885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 01</w:t>
            </w:r>
          </w:p>
        </w:tc>
        <w:tc>
          <w:tcPr>
            <w:tcW w:w="4653" w:type="dxa"/>
            <w:hideMark/>
          </w:tcPr>
          <w:p w14:paraId="57F66EC0" w14:textId="77777777" w:rsidR="00DD5885" w:rsidRPr="00D5524D" w:rsidRDefault="00DD5885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hideMark/>
          </w:tcPr>
          <w:p w14:paraId="24038E5C" w14:textId="77777777" w:rsidR="00DD5885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Wykład, ćwiczenia</w:t>
            </w:r>
          </w:p>
        </w:tc>
      </w:tr>
      <w:tr w:rsidR="00D5524D" w14:paraId="12EE8917" w14:textId="77777777" w:rsidTr="002D1154">
        <w:tc>
          <w:tcPr>
            <w:tcW w:w="2220" w:type="dxa"/>
            <w:hideMark/>
          </w:tcPr>
          <w:p w14:paraId="3F3500EB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4653" w:type="dxa"/>
            <w:hideMark/>
          </w:tcPr>
          <w:p w14:paraId="6F7118ED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hideMark/>
          </w:tcPr>
          <w:p w14:paraId="60D628F7" w14:textId="77777777" w:rsidR="00D5524D" w:rsidRPr="00D5524D" w:rsidRDefault="00D5524D" w:rsidP="00D5524D">
            <w:r w:rsidRPr="00D5524D">
              <w:rPr>
                <w:rFonts w:ascii="Corbel" w:hAnsi="Corbel"/>
              </w:rPr>
              <w:t>Wykład, ćwiczenia</w:t>
            </w:r>
          </w:p>
        </w:tc>
      </w:tr>
      <w:tr w:rsidR="00D5524D" w14:paraId="70E1BDCB" w14:textId="77777777" w:rsidTr="002D1154">
        <w:tc>
          <w:tcPr>
            <w:tcW w:w="2220" w:type="dxa"/>
            <w:hideMark/>
          </w:tcPr>
          <w:p w14:paraId="640DE669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4653" w:type="dxa"/>
            <w:hideMark/>
          </w:tcPr>
          <w:p w14:paraId="044D26AF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hideMark/>
          </w:tcPr>
          <w:p w14:paraId="1ED1C791" w14:textId="77777777" w:rsidR="00D5524D" w:rsidRPr="00D5524D" w:rsidRDefault="00D5524D" w:rsidP="00D5524D">
            <w:r w:rsidRPr="00D5524D">
              <w:rPr>
                <w:rFonts w:ascii="Corbel" w:hAnsi="Corbel"/>
              </w:rPr>
              <w:t>Wykład, ćwiczenia</w:t>
            </w:r>
          </w:p>
        </w:tc>
      </w:tr>
      <w:tr w:rsidR="00D5524D" w14:paraId="156F516B" w14:textId="77777777" w:rsidTr="002D1154">
        <w:tc>
          <w:tcPr>
            <w:tcW w:w="2220" w:type="dxa"/>
            <w:hideMark/>
          </w:tcPr>
          <w:p w14:paraId="1F3B16D3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4653" w:type="dxa"/>
            <w:hideMark/>
          </w:tcPr>
          <w:p w14:paraId="38E75CB7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hideMark/>
          </w:tcPr>
          <w:p w14:paraId="1EDCBDF0" w14:textId="77777777" w:rsidR="00D5524D" w:rsidRPr="00D5524D" w:rsidRDefault="00D5524D" w:rsidP="00D5524D">
            <w:r w:rsidRPr="00D5524D">
              <w:rPr>
                <w:rFonts w:ascii="Corbel" w:hAnsi="Corbel"/>
              </w:rPr>
              <w:t>Wykład, ćwiczenia</w:t>
            </w:r>
          </w:p>
        </w:tc>
      </w:tr>
      <w:tr w:rsidR="00D5524D" w14:paraId="5E47C56A" w14:textId="77777777" w:rsidTr="002D1154">
        <w:tc>
          <w:tcPr>
            <w:tcW w:w="2220" w:type="dxa"/>
            <w:hideMark/>
          </w:tcPr>
          <w:p w14:paraId="6A93364F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4653" w:type="dxa"/>
            <w:hideMark/>
          </w:tcPr>
          <w:p w14:paraId="2C9756A2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hideMark/>
          </w:tcPr>
          <w:p w14:paraId="44E347D6" w14:textId="77777777" w:rsidR="00D5524D" w:rsidRPr="00D5524D" w:rsidRDefault="00D5524D" w:rsidP="00D5524D">
            <w:r w:rsidRPr="00D5524D">
              <w:rPr>
                <w:rFonts w:ascii="Corbel" w:hAnsi="Corbel"/>
              </w:rPr>
              <w:t>Wykład, ćwiczenia</w:t>
            </w:r>
          </w:p>
        </w:tc>
      </w:tr>
    </w:tbl>
    <w:p w14:paraId="026D6A33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8FCF37" w14:textId="77777777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3A0D3CA9" w14:textId="77777777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D1154" w:rsidRPr="002D1154" w14:paraId="1FC0BA1A" w14:textId="77777777" w:rsidTr="00DD5885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0FA7" w14:textId="77777777" w:rsidR="00DD5885" w:rsidRPr="002D1154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0ABB5263" w14:textId="1B4F7545" w:rsidR="00DD5885" w:rsidRPr="002D1154" w:rsidRDefault="002D11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D1154"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  <w:r w:rsidR="00D5524D" w:rsidRPr="002D1154">
              <w:rPr>
                <w:rFonts w:ascii="Corbel" w:hAnsi="Corbel"/>
                <w:b w:val="0"/>
                <w:smallCaps w:val="0"/>
                <w:sz w:val="22"/>
              </w:rPr>
              <w:t>:</w:t>
            </w:r>
          </w:p>
          <w:p w14:paraId="4F5455D6" w14:textId="3051887D" w:rsidR="00DD5885" w:rsidRPr="002D1154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D1154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Na ocenę z składać się będą: ocena cząstkowa z obecności na zajęciach, ocena cząstkowa z aktywności studenta na zajęciach; ocena cząstkowa z pracy przy komputerze i ocena uzyskana z zaliczenia ustnego. </w:t>
            </w:r>
          </w:p>
          <w:p w14:paraId="716DE395" w14:textId="77777777" w:rsidR="00DD5885" w:rsidRPr="002D1154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3FB02B5F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7CB0A1" w14:textId="77777777" w:rsidR="00DD5885" w:rsidRDefault="00DD5885" w:rsidP="00DD588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E90F784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DD5885" w14:paraId="7DC692ED" w14:textId="77777777" w:rsidTr="00DD58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4536D" w14:textId="77777777" w:rsidR="00DD5885" w:rsidRDefault="00DD58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15996" w14:textId="77777777" w:rsidR="00DD5885" w:rsidRDefault="00DD58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D5885" w14:paraId="32492581" w14:textId="77777777" w:rsidTr="00DD58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7A38" w14:textId="0BC45BF2" w:rsidR="00DD5885" w:rsidRDefault="00DD58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 w:rsidR="002D1154">
              <w:rPr>
                <w:rFonts w:ascii="Corbel" w:hAnsi="Corbel"/>
                <w:sz w:val="24"/>
                <w:szCs w:val="24"/>
              </w:rPr>
              <w:t xml:space="preserve">harmonogramu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9460" w14:textId="6614538F" w:rsidR="00DD5885" w:rsidRDefault="00DD58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30 </w:t>
            </w:r>
          </w:p>
        </w:tc>
      </w:tr>
      <w:tr w:rsidR="00DD5885" w14:paraId="64AD37AE" w14:textId="77777777" w:rsidTr="00DD58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09ECE" w14:textId="77777777" w:rsidR="00DD5885" w:rsidRDefault="00DD58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53490F9D" w14:textId="77777777" w:rsidR="00DD5885" w:rsidRDefault="00DD58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DE84" w14:textId="77777777" w:rsidR="00DD5885" w:rsidRDefault="00DD58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D5885" w14:paraId="5F79B818" w14:textId="77777777" w:rsidTr="00DD58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0439" w14:textId="77777777" w:rsidR="00DD5885" w:rsidRDefault="00DD58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A34DBC5" w14:textId="77777777" w:rsidR="00DD5885" w:rsidRDefault="00DD58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DEF9" w14:textId="1478CE47" w:rsidR="00DD5885" w:rsidRDefault="002D11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DD5885" w14:paraId="73A47B97" w14:textId="77777777" w:rsidTr="00DD58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4F0D" w14:textId="77777777" w:rsidR="00DD5885" w:rsidRDefault="00DD58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99DC" w14:textId="69571678" w:rsidR="00DD5885" w:rsidRDefault="00DD58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D1154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DD5885" w14:paraId="628CF78A" w14:textId="77777777" w:rsidTr="00DD588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634A3" w14:textId="77777777" w:rsidR="00DD5885" w:rsidRDefault="00DD588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1088" w14:textId="2A9CE72A" w:rsidR="00DD5885" w:rsidRDefault="002D115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55014392" w14:textId="77777777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2C8A1B19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3E4681" w14:textId="0707FA68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6. PRAKTYKI ZAWODOWE W RAMACH PRZEDMIOTU </w:t>
      </w:r>
    </w:p>
    <w:p w14:paraId="75239415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D5885" w14:paraId="0F62C3BF" w14:textId="77777777" w:rsidTr="00DD588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E5EF" w14:textId="77777777" w:rsidR="00DD5885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E8D9" w14:textId="5AC4190A" w:rsidR="00DD5885" w:rsidRDefault="002D115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DD5885" w14:paraId="1304D587" w14:textId="77777777" w:rsidTr="00DD588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340D" w14:textId="77777777" w:rsidR="00DD5885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C35F" w14:textId="07DEC454" w:rsidR="00DD5885" w:rsidRDefault="002D115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3B80507E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449CD14F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4F168DE1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D5885" w14:paraId="19C9AA71" w14:textId="77777777" w:rsidTr="00DD5885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C3D6" w14:textId="39B8D804" w:rsidR="00DD5885" w:rsidRDefault="00DD5885" w:rsidP="0039696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96968">
              <w:rPr>
                <w:rFonts w:ascii="Corbel" w:hAnsi="Corbel"/>
                <w:szCs w:val="24"/>
              </w:rPr>
              <w:t>Literatura podstawowa:</w:t>
            </w:r>
          </w:p>
          <w:p w14:paraId="0343D8F0" w14:textId="77777777" w:rsidR="00396968" w:rsidRPr="00396968" w:rsidRDefault="00396968" w:rsidP="0039696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</w:p>
          <w:p w14:paraId="555EAD13" w14:textId="77777777" w:rsidR="00DD5885" w:rsidRDefault="00061CEB" w:rsidP="00396968">
            <w:pPr>
              <w:pStyle w:val="Default"/>
              <w:rPr>
                <w:rFonts w:ascii="Corbel" w:hAnsi="Corbel"/>
                <w:sz w:val="22"/>
                <w:szCs w:val="22"/>
              </w:rPr>
            </w:pPr>
            <w:r w:rsidRPr="00FD0F67">
              <w:rPr>
                <w:rFonts w:ascii="Corbel" w:hAnsi="Corbel"/>
                <w:sz w:val="22"/>
                <w:szCs w:val="22"/>
              </w:rPr>
              <w:t xml:space="preserve">Flores S., </w:t>
            </w:r>
            <w:proofErr w:type="spellStart"/>
            <w:r w:rsidRPr="00FD0F67">
              <w:rPr>
                <w:rFonts w:ascii="Corbel" w:hAnsi="Corbel"/>
                <w:i/>
                <w:iCs/>
                <w:sz w:val="22"/>
                <w:szCs w:val="22"/>
              </w:rPr>
              <w:t>Sfejsowani</w:t>
            </w:r>
            <w:proofErr w:type="spellEnd"/>
            <w:r w:rsidRPr="00FD0F67">
              <w:rPr>
                <w:rFonts w:ascii="Corbel" w:hAnsi="Corbel"/>
                <w:i/>
                <w:iCs/>
                <w:sz w:val="22"/>
                <w:szCs w:val="22"/>
              </w:rPr>
              <w:t>. Jak media społecznościowe wpływają na nasze życie, emocje i relacje z innymi</w:t>
            </w:r>
            <w:r w:rsidRPr="00FD0F67">
              <w:rPr>
                <w:rFonts w:ascii="Corbel" w:hAnsi="Corbel"/>
                <w:sz w:val="22"/>
                <w:szCs w:val="22"/>
              </w:rPr>
              <w:t>. Warszawa 2017.</w:t>
            </w:r>
          </w:p>
          <w:p w14:paraId="2C22A4EB" w14:textId="77777777" w:rsidR="00656CC7" w:rsidRPr="00656CC7" w:rsidRDefault="00656CC7" w:rsidP="00396968">
            <w:pPr>
              <w:pStyle w:val="Default"/>
              <w:rPr>
                <w:rFonts w:ascii="Corbel" w:hAnsi="Corbel"/>
                <w:sz w:val="22"/>
                <w:szCs w:val="22"/>
              </w:rPr>
            </w:pPr>
            <w:r w:rsidRPr="00656CC7">
              <w:rPr>
                <w:rFonts w:ascii="Corbel" w:hAnsi="Corbel"/>
                <w:sz w:val="22"/>
                <w:szCs w:val="22"/>
              </w:rPr>
              <w:t>Int</w:t>
            </w:r>
            <w:r>
              <w:rPr>
                <w:rFonts w:ascii="Corbel" w:hAnsi="Corbel"/>
                <w:sz w:val="22"/>
                <w:szCs w:val="22"/>
              </w:rPr>
              <w:t>ernetowe gatunki dziennikarskie,</w:t>
            </w:r>
            <w:r w:rsidRPr="00656CC7">
              <w:rPr>
                <w:rFonts w:ascii="Corbel" w:hAnsi="Corbel"/>
                <w:sz w:val="22"/>
                <w:szCs w:val="22"/>
              </w:rPr>
              <w:t xml:space="preserve"> red.</w:t>
            </w:r>
            <w:r>
              <w:rPr>
                <w:rFonts w:ascii="Corbel" w:hAnsi="Corbel"/>
                <w:sz w:val="22"/>
                <w:szCs w:val="22"/>
              </w:rPr>
              <w:t xml:space="preserve"> </w:t>
            </w:r>
            <w:r w:rsidRPr="00656CC7">
              <w:rPr>
                <w:rFonts w:ascii="Corbel" w:hAnsi="Corbel"/>
                <w:sz w:val="22"/>
                <w:szCs w:val="22"/>
              </w:rPr>
              <w:t>K</w:t>
            </w:r>
            <w:r>
              <w:rPr>
                <w:rFonts w:ascii="Corbel" w:hAnsi="Corbel"/>
                <w:sz w:val="22"/>
                <w:szCs w:val="22"/>
              </w:rPr>
              <w:t>.</w:t>
            </w:r>
            <w:r w:rsidRPr="00656CC7">
              <w:rPr>
                <w:rFonts w:ascii="Corbel" w:hAnsi="Corbel"/>
                <w:sz w:val="22"/>
                <w:szCs w:val="22"/>
              </w:rPr>
              <w:t xml:space="preserve"> </w:t>
            </w:r>
            <w:proofErr w:type="spellStart"/>
            <w:r w:rsidRPr="00656CC7">
              <w:rPr>
                <w:rFonts w:ascii="Corbel" w:hAnsi="Corbel"/>
                <w:sz w:val="22"/>
                <w:szCs w:val="22"/>
              </w:rPr>
              <w:t>Wolny-Zmorzyński</w:t>
            </w:r>
            <w:proofErr w:type="spellEnd"/>
            <w:r w:rsidRPr="00656CC7">
              <w:rPr>
                <w:rFonts w:ascii="Corbel" w:hAnsi="Corbel"/>
                <w:sz w:val="22"/>
                <w:szCs w:val="22"/>
              </w:rPr>
              <w:t xml:space="preserve">, </w:t>
            </w:r>
            <w:proofErr w:type="spellStart"/>
            <w:r w:rsidRPr="00656CC7">
              <w:rPr>
                <w:rFonts w:ascii="Corbel" w:hAnsi="Corbel"/>
                <w:sz w:val="22"/>
                <w:szCs w:val="22"/>
              </w:rPr>
              <w:t>W</w:t>
            </w:r>
            <w:r>
              <w:rPr>
                <w:rFonts w:ascii="Corbel" w:hAnsi="Corbel"/>
                <w:sz w:val="22"/>
                <w:szCs w:val="22"/>
              </w:rPr>
              <w:t>.</w:t>
            </w:r>
            <w:r w:rsidRPr="00656CC7">
              <w:rPr>
                <w:rFonts w:ascii="Corbel" w:hAnsi="Corbel"/>
                <w:sz w:val="22"/>
                <w:szCs w:val="22"/>
              </w:rPr>
              <w:t>Furman</w:t>
            </w:r>
            <w:proofErr w:type="spellEnd"/>
            <w:r>
              <w:rPr>
                <w:rFonts w:ascii="Corbel" w:hAnsi="Corbel"/>
                <w:sz w:val="22"/>
                <w:szCs w:val="22"/>
              </w:rPr>
              <w:t xml:space="preserve">, </w:t>
            </w:r>
            <w:r w:rsidRPr="00656CC7">
              <w:rPr>
                <w:rFonts w:ascii="Corbel" w:hAnsi="Corbel"/>
                <w:sz w:val="22"/>
                <w:szCs w:val="22"/>
              </w:rPr>
              <w:t xml:space="preserve"> Warszawa 2010.</w:t>
            </w:r>
          </w:p>
          <w:p w14:paraId="481D9E3E" w14:textId="77777777" w:rsidR="008F1B67" w:rsidRPr="008F1B67" w:rsidRDefault="008F1B67" w:rsidP="00396968">
            <w:pPr>
              <w:pStyle w:val="Default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 xml:space="preserve">Olszański L., </w:t>
            </w:r>
            <w:r>
              <w:rPr>
                <w:rFonts w:ascii="Corbel" w:hAnsi="Corbel"/>
                <w:i/>
                <w:sz w:val="22"/>
                <w:szCs w:val="22"/>
              </w:rPr>
              <w:t>Media i dziennikarstwo internetowe</w:t>
            </w:r>
            <w:r>
              <w:rPr>
                <w:rFonts w:ascii="Corbel" w:hAnsi="Corbel"/>
                <w:sz w:val="22"/>
                <w:szCs w:val="22"/>
              </w:rPr>
              <w:t>, Warszawa 2012.</w:t>
            </w:r>
          </w:p>
          <w:p w14:paraId="334C8651" w14:textId="77777777" w:rsidR="003F7552" w:rsidRPr="003F7552" w:rsidRDefault="003F7552" w:rsidP="00396968">
            <w:pPr>
              <w:pStyle w:val="Default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 xml:space="preserve">Sadowski M., </w:t>
            </w:r>
            <w:r>
              <w:rPr>
                <w:rFonts w:ascii="Corbel" w:hAnsi="Corbel"/>
                <w:i/>
                <w:sz w:val="22"/>
                <w:szCs w:val="22"/>
              </w:rPr>
              <w:t xml:space="preserve">Rewolucja </w:t>
            </w:r>
            <w:proofErr w:type="spellStart"/>
            <w:r>
              <w:rPr>
                <w:rFonts w:ascii="Corbel" w:hAnsi="Corbel"/>
                <w:i/>
                <w:sz w:val="22"/>
                <w:szCs w:val="22"/>
              </w:rPr>
              <w:t>social</w:t>
            </w:r>
            <w:proofErr w:type="spellEnd"/>
            <w:r>
              <w:rPr>
                <w:rFonts w:ascii="Corbel" w:hAnsi="Corbel"/>
                <w:i/>
                <w:sz w:val="22"/>
                <w:szCs w:val="22"/>
              </w:rPr>
              <w:t xml:space="preserve"> media</w:t>
            </w:r>
            <w:r>
              <w:rPr>
                <w:rFonts w:ascii="Corbel" w:hAnsi="Corbel"/>
                <w:sz w:val="22"/>
                <w:szCs w:val="22"/>
              </w:rPr>
              <w:t>, Gliwice 2013.</w:t>
            </w:r>
          </w:p>
        </w:tc>
      </w:tr>
      <w:tr w:rsidR="00DD5885" w14:paraId="2AB64CE6" w14:textId="77777777" w:rsidTr="00DD5885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82CC" w14:textId="5CE62D9A" w:rsidR="00DD5885" w:rsidRPr="00396968" w:rsidRDefault="00DD5885" w:rsidP="0039696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96968">
              <w:rPr>
                <w:rFonts w:ascii="Corbel" w:hAnsi="Corbel"/>
                <w:szCs w:val="24"/>
              </w:rPr>
              <w:t xml:space="preserve">Literatura uzupełniająca: </w:t>
            </w:r>
          </w:p>
          <w:p w14:paraId="0570528E" w14:textId="77777777" w:rsidR="00396968" w:rsidRDefault="00396968" w:rsidP="003969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5752AC77" w14:textId="77777777" w:rsidR="003F7552" w:rsidRDefault="003F7552" w:rsidP="003969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061CEB">
              <w:rPr>
                <w:rFonts w:ascii="Corbel" w:hAnsi="Corbel"/>
                <w:b w:val="0"/>
                <w:smallCaps w:val="0"/>
                <w:sz w:val="22"/>
              </w:rPr>
              <w:t>Barefoot</w:t>
            </w:r>
            <w:proofErr w:type="spellEnd"/>
            <w:r w:rsidRPr="00061CEB">
              <w:rPr>
                <w:rFonts w:ascii="Corbel" w:hAnsi="Corbel"/>
                <w:b w:val="0"/>
                <w:smallCaps w:val="0"/>
                <w:sz w:val="22"/>
              </w:rPr>
              <w:t xml:space="preserve"> D., </w:t>
            </w:r>
            <w:r w:rsidRPr="00FD0F67">
              <w:rPr>
                <w:rFonts w:ascii="Corbel" w:hAnsi="Corbel"/>
                <w:b w:val="0"/>
                <w:i/>
                <w:smallCaps w:val="0"/>
                <w:sz w:val="22"/>
              </w:rPr>
              <w:t>Znajomi na wagę złota: podstawy marketingu w mediach społecznościowych</w:t>
            </w:r>
            <w:r w:rsidRPr="00061CEB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Warszawa 2011.</w:t>
            </w:r>
          </w:p>
          <w:p w14:paraId="19AF41B3" w14:textId="77777777" w:rsidR="003F7552" w:rsidRDefault="003F7552" w:rsidP="003969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61CEB">
              <w:rPr>
                <w:rFonts w:ascii="Corbel" w:hAnsi="Corbel"/>
                <w:b w:val="0"/>
                <w:smallCaps w:val="0"/>
                <w:sz w:val="22"/>
              </w:rPr>
              <w:t xml:space="preserve">Evans L., </w:t>
            </w:r>
            <w:proofErr w:type="spellStart"/>
            <w:r w:rsidRPr="00FD0F67">
              <w:rPr>
                <w:rFonts w:ascii="Corbel" w:hAnsi="Corbel"/>
                <w:b w:val="0"/>
                <w:i/>
                <w:smallCaps w:val="0"/>
                <w:sz w:val="22"/>
              </w:rPr>
              <w:t>Social</w:t>
            </w:r>
            <w:proofErr w:type="spellEnd"/>
            <w:r w:rsidRPr="00FD0F67">
              <w:rPr>
                <w:rFonts w:ascii="Corbel" w:hAnsi="Corbel"/>
                <w:b w:val="0"/>
                <w:i/>
                <w:smallCaps w:val="0"/>
                <w:sz w:val="22"/>
              </w:rPr>
              <w:t xml:space="preserve"> media marketing: odkryj potencjał Facebooka, </w:t>
            </w:r>
            <w:proofErr w:type="spellStart"/>
            <w:r w:rsidRPr="00FD0F67">
              <w:rPr>
                <w:rFonts w:ascii="Corbel" w:hAnsi="Corbel"/>
                <w:b w:val="0"/>
                <w:i/>
                <w:smallCaps w:val="0"/>
                <w:sz w:val="22"/>
              </w:rPr>
              <w:t>Twittera</w:t>
            </w:r>
            <w:proofErr w:type="spellEnd"/>
            <w:r w:rsidRPr="00FD0F67">
              <w:rPr>
                <w:rFonts w:ascii="Corbel" w:hAnsi="Corbel"/>
                <w:b w:val="0"/>
                <w:i/>
                <w:smallCaps w:val="0"/>
                <w:sz w:val="22"/>
              </w:rPr>
              <w:t xml:space="preserve"> i innych portali społecznościowych</w:t>
            </w:r>
            <w:r w:rsidRPr="00061CEB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Gliwice 2011.</w:t>
            </w:r>
          </w:p>
          <w:p w14:paraId="73783C27" w14:textId="77777777" w:rsidR="003F7552" w:rsidRDefault="003F7552" w:rsidP="00396968">
            <w:pPr>
              <w:pStyle w:val="Default"/>
              <w:rPr>
                <w:rFonts w:ascii="Corbel" w:hAnsi="Corbel"/>
                <w:sz w:val="22"/>
                <w:szCs w:val="22"/>
              </w:rPr>
            </w:pPr>
            <w:proofErr w:type="spellStart"/>
            <w:r>
              <w:rPr>
                <w:rFonts w:ascii="Corbel" w:hAnsi="Corbel"/>
                <w:sz w:val="22"/>
                <w:szCs w:val="22"/>
              </w:rPr>
              <w:t>Falls</w:t>
            </w:r>
            <w:proofErr w:type="spellEnd"/>
            <w:r>
              <w:rPr>
                <w:rFonts w:ascii="Corbel" w:hAnsi="Corbel"/>
                <w:sz w:val="22"/>
                <w:szCs w:val="22"/>
              </w:rPr>
              <w:t xml:space="preserve"> J., </w:t>
            </w:r>
            <w:proofErr w:type="spellStart"/>
            <w:r>
              <w:rPr>
                <w:rFonts w:ascii="Corbel" w:hAnsi="Corbel"/>
                <w:sz w:val="22"/>
                <w:szCs w:val="22"/>
              </w:rPr>
              <w:t>Deckers</w:t>
            </w:r>
            <w:proofErr w:type="spellEnd"/>
            <w:r>
              <w:rPr>
                <w:rFonts w:ascii="Corbel" w:hAnsi="Corbel"/>
                <w:sz w:val="22"/>
                <w:szCs w:val="22"/>
              </w:rPr>
              <w:t xml:space="preserve"> E.,</w:t>
            </w:r>
            <w:r w:rsidRPr="00061CEB">
              <w:rPr>
                <w:rFonts w:ascii="Corbel" w:hAnsi="Corbel"/>
                <w:sz w:val="22"/>
                <w:szCs w:val="22"/>
              </w:rPr>
              <w:t xml:space="preserve"> </w:t>
            </w:r>
            <w:r w:rsidRPr="00061CEB">
              <w:rPr>
                <w:rFonts w:ascii="Corbel" w:hAnsi="Corbel"/>
                <w:i/>
                <w:iCs/>
                <w:sz w:val="22"/>
                <w:szCs w:val="22"/>
              </w:rPr>
              <w:t xml:space="preserve">Media społecznościowe bez ściemy. Jak kreować markę. </w:t>
            </w:r>
            <w:r>
              <w:rPr>
                <w:rFonts w:ascii="Corbel" w:hAnsi="Corbel"/>
                <w:sz w:val="22"/>
                <w:szCs w:val="22"/>
              </w:rPr>
              <w:t>Gliwice 2016.</w:t>
            </w:r>
            <w:r w:rsidRPr="00061CEB">
              <w:rPr>
                <w:rFonts w:ascii="Corbel" w:hAnsi="Corbel"/>
                <w:sz w:val="22"/>
                <w:szCs w:val="22"/>
              </w:rPr>
              <w:t xml:space="preserve"> </w:t>
            </w:r>
          </w:p>
          <w:p w14:paraId="66A892FC" w14:textId="77777777" w:rsidR="008F1B67" w:rsidRPr="008F1B67" w:rsidRDefault="008F1B67" w:rsidP="00396968">
            <w:pPr>
              <w:pStyle w:val="Default"/>
              <w:rPr>
                <w:rFonts w:ascii="Corbel" w:hAnsi="Corbel"/>
                <w:sz w:val="22"/>
                <w:szCs w:val="22"/>
              </w:rPr>
            </w:pPr>
            <w:proofErr w:type="spellStart"/>
            <w:r>
              <w:rPr>
                <w:rFonts w:ascii="Corbel" w:hAnsi="Corbel"/>
                <w:sz w:val="22"/>
                <w:szCs w:val="22"/>
              </w:rPr>
              <w:t>Jaworowicz</w:t>
            </w:r>
            <w:proofErr w:type="spellEnd"/>
            <w:r>
              <w:rPr>
                <w:rFonts w:ascii="Corbel" w:hAnsi="Corbel"/>
                <w:sz w:val="22"/>
                <w:szCs w:val="22"/>
              </w:rPr>
              <w:t xml:space="preserve"> P., </w:t>
            </w:r>
            <w:proofErr w:type="spellStart"/>
            <w:r>
              <w:rPr>
                <w:rFonts w:ascii="Corbel" w:hAnsi="Corbel"/>
                <w:i/>
                <w:sz w:val="22"/>
                <w:szCs w:val="22"/>
              </w:rPr>
              <w:t>Wideokomunikowanie</w:t>
            </w:r>
            <w:proofErr w:type="spellEnd"/>
            <w:r>
              <w:rPr>
                <w:rFonts w:ascii="Corbel" w:hAnsi="Corbel"/>
                <w:i/>
                <w:sz w:val="22"/>
                <w:szCs w:val="22"/>
              </w:rPr>
              <w:t xml:space="preserve"> polityczne w </w:t>
            </w:r>
            <w:proofErr w:type="spellStart"/>
            <w:r>
              <w:rPr>
                <w:rFonts w:ascii="Corbel" w:hAnsi="Corbel"/>
                <w:i/>
                <w:sz w:val="22"/>
                <w:szCs w:val="22"/>
              </w:rPr>
              <w:t>internecie</w:t>
            </w:r>
            <w:proofErr w:type="spellEnd"/>
            <w:r>
              <w:rPr>
                <w:rFonts w:ascii="Corbel" w:hAnsi="Corbel"/>
                <w:i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Corbel" w:hAnsi="Corbel"/>
                <w:i/>
                <w:sz w:val="22"/>
                <w:szCs w:val="22"/>
              </w:rPr>
              <w:t>Youtube</w:t>
            </w:r>
            <w:proofErr w:type="spellEnd"/>
            <w:r>
              <w:rPr>
                <w:rFonts w:ascii="Corbel" w:hAnsi="Corbel"/>
                <w:i/>
                <w:sz w:val="22"/>
                <w:szCs w:val="22"/>
              </w:rPr>
              <w:t xml:space="preserve"> i polskie partie polityczne w latach 2011-2014</w:t>
            </w:r>
            <w:r>
              <w:rPr>
                <w:rFonts w:ascii="Corbel" w:hAnsi="Corbel"/>
                <w:sz w:val="22"/>
                <w:szCs w:val="22"/>
              </w:rPr>
              <w:t>, Warszawa 2016.</w:t>
            </w:r>
          </w:p>
          <w:p w14:paraId="6C1BC042" w14:textId="77777777" w:rsidR="003F7552" w:rsidRPr="00225A76" w:rsidRDefault="003F7552" w:rsidP="00396968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FD0F67">
              <w:rPr>
                <w:rFonts w:ascii="Corbel" w:eastAsia="Times New Roman" w:hAnsi="Corbel" w:cs="Arial"/>
                <w:i/>
                <w:lang w:eastAsia="pl-PL"/>
              </w:rPr>
              <w:t xml:space="preserve">Homo </w:t>
            </w:r>
            <w:proofErr w:type="spellStart"/>
            <w:r w:rsidRPr="00FD0F67">
              <w:rPr>
                <w:rFonts w:ascii="Corbel" w:eastAsia="Times New Roman" w:hAnsi="Corbel" w:cs="Arial"/>
                <w:i/>
                <w:lang w:eastAsia="pl-PL"/>
              </w:rPr>
              <w:t>irretitus</w:t>
            </w:r>
            <w:proofErr w:type="spellEnd"/>
            <w:r w:rsidRPr="00FD0F67">
              <w:rPr>
                <w:rFonts w:ascii="Corbel" w:eastAsia="Times New Roman" w:hAnsi="Corbel" w:cs="Arial"/>
                <w:i/>
                <w:lang w:eastAsia="pl-PL"/>
              </w:rPr>
              <w:t>: w sieci serwisów społecznościowych, reklamy i marketingu społecznego</w:t>
            </w:r>
            <w:r w:rsidRPr="00225A76">
              <w:rPr>
                <w:rFonts w:ascii="Corbel" w:eastAsia="Times New Roman" w:hAnsi="Corbel" w:cs="Arial"/>
                <w:lang w:eastAsia="pl-PL"/>
              </w:rPr>
              <w:t>, red</w:t>
            </w:r>
            <w:r>
              <w:rPr>
                <w:rFonts w:ascii="Corbel" w:eastAsia="Times New Roman" w:hAnsi="Corbel" w:cs="Arial"/>
                <w:lang w:eastAsia="pl-PL"/>
              </w:rPr>
              <w:t xml:space="preserve">. </w:t>
            </w:r>
            <w:r w:rsidRPr="00225A76">
              <w:rPr>
                <w:rFonts w:ascii="Corbel" w:eastAsia="Times New Roman" w:hAnsi="Corbel" w:cs="Arial"/>
                <w:lang w:eastAsia="pl-PL"/>
              </w:rPr>
              <w:t>K</w:t>
            </w:r>
            <w:r>
              <w:rPr>
                <w:rFonts w:ascii="Corbel" w:eastAsia="Times New Roman" w:hAnsi="Corbel" w:cs="Arial"/>
                <w:lang w:eastAsia="pl-PL"/>
              </w:rPr>
              <w:t>.</w:t>
            </w:r>
            <w:r w:rsidRPr="00225A76">
              <w:rPr>
                <w:rFonts w:ascii="Corbel" w:eastAsia="Times New Roman" w:hAnsi="Corbel" w:cs="Arial"/>
                <w:lang w:eastAsia="pl-PL"/>
              </w:rPr>
              <w:t xml:space="preserve"> </w:t>
            </w:r>
            <w:proofErr w:type="spellStart"/>
            <w:r>
              <w:rPr>
                <w:rFonts w:ascii="Corbel" w:eastAsia="Times New Roman" w:hAnsi="Corbel" w:cs="Arial"/>
                <w:lang w:eastAsia="pl-PL"/>
              </w:rPr>
              <w:t>Walotek-Ściańskiej</w:t>
            </w:r>
            <w:proofErr w:type="spellEnd"/>
            <w:r>
              <w:rPr>
                <w:rFonts w:ascii="Corbel" w:eastAsia="Times New Roman" w:hAnsi="Corbel" w:cs="Arial"/>
                <w:lang w:eastAsia="pl-PL"/>
              </w:rPr>
              <w:t>.</w:t>
            </w:r>
            <w:r w:rsidRPr="00225A76">
              <w:rPr>
                <w:rFonts w:ascii="Corbel" w:eastAsia="Times New Roman" w:hAnsi="Corbel" w:cs="Arial"/>
                <w:lang w:eastAsia="pl-PL"/>
              </w:rPr>
              <w:t xml:space="preserve"> M</w:t>
            </w:r>
            <w:r>
              <w:rPr>
                <w:rFonts w:ascii="Corbel" w:eastAsia="Times New Roman" w:hAnsi="Corbel" w:cs="Arial"/>
                <w:lang w:eastAsia="pl-PL"/>
              </w:rPr>
              <w:t>.</w:t>
            </w:r>
            <w:r w:rsidRPr="00225A76">
              <w:rPr>
                <w:rFonts w:ascii="Corbel" w:eastAsia="Times New Roman" w:hAnsi="Corbel" w:cs="Arial"/>
                <w:lang w:eastAsia="pl-PL"/>
              </w:rPr>
              <w:t xml:space="preserve"> Szyszki, </w:t>
            </w:r>
            <w:r w:rsidRPr="00061CEB">
              <w:rPr>
                <w:rFonts w:ascii="Corbel" w:eastAsia="Times New Roman" w:hAnsi="Corbel" w:cs="Arial"/>
                <w:lang w:eastAsia="pl-PL"/>
              </w:rPr>
              <w:t>Sosnowiec 2014.</w:t>
            </w:r>
          </w:p>
          <w:p w14:paraId="7FABA7B2" w14:textId="77777777" w:rsidR="003F7552" w:rsidRDefault="003F7552" w:rsidP="003969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7552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Kawasaki G., </w:t>
            </w:r>
            <w:proofErr w:type="spellStart"/>
            <w:r w:rsidRPr="003F7552">
              <w:rPr>
                <w:rFonts w:ascii="Corbel" w:hAnsi="Corbel"/>
                <w:b w:val="0"/>
                <w:smallCaps w:val="0"/>
                <w:sz w:val="22"/>
              </w:rPr>
              <w:t>Fitzpatrick</w:t>
            </w:r>
            <w:proofErr w:type="spellEnd"/>
            <w:r w:rsidRPr="003F7552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proofErr w:type="spellStart"/>
            <w:r w:rsidRPr="003F7552">
              <w:rPr>
                <w:rFonts w:ascii="Corbel" w:hAnsi="Corbel"/>
                <w:b w:val="0"/>
                <w:smallCaps w:val="0"/>
                <w:sz w:val="22"/>
              </w:rPr>
              <w:t>P.,Jak</w:t>
            </w:r>
            <w:proofErr w:type="spellEnd"/>
            <w:r w:rsidRPr="003F7552">
              <w:rPr>
                <w:rFonts w:ascii="Corbel" w:hAnsi="Corbel"/>
                <w:b w:val="0"/>
                <w:smallCaps w:val="0"/>
                <w:sz w:val="22"/>
              </w:rPr>
              <w:t xml:space="preserve"> Cię widzą, tak Cię piszą : sztuka autopromocji w mediach społecznościowych, Gliwice 2016. </w:t>
            </w:r>
            <w:r>
              <w:rPr>
                <w:rFonts w:ascii="Corbel" w:hAnsi="Corbel"/>
                <w:b w:val="0"/>
                <w:szCs w:val="24"/>
              </w:rPr>
              <w:tab/>
            </w:r>
          </w:p>
          <w:p w14:paraId="774D6474" w14:textId="77777777" w:rsidR="003F7552" w:rsidRDefault="003F7552" w:rsidP="003969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61CEB">
              <w:rPr>
                <w:rFonts w:ascii="Corbel" w:hAnsi="Corbel"/>
                <w:b w:val="0"/>
                <w:smallCaps w:val="0"/>
                <w:sz w:val="22"/>
              </w:rPr>
              <w:t xml:space="preserve">Mac A., </w:t>
            </w:r>
            <w:r w:rsidRPr="00FD0F67">
              <w:rPr>
                <w:rFonts w:ascii="Corbel" w:hAnsi="Corbel"/>
                <w:b w:val="0"/>
                <w:i/>
                <w:smallCaps w:val="0"/>
                <w:sz w:val="22"/>
              </w:rPr>
              <w:t>E-przyjaciele: zobacz co media społecznościowe mogą zrobić dla Twojej firmy</w:t>
            </w:r>
            <w:r w:rsidRPr="00061CEB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Gliwice 2011.</w:t>
            </w:r>
          </w:p>
          <w:p w14:paraId="6F139BAA" w14:textId="77777777" w:rsidR="008F1B67" w:rsidRPr="008F1B67" w:rsidRDefault="008F1B67" w:rsidP="003969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Media w kampaniach wyborczych,</w:t>
            </w:r>
            <w:r w:rsidRPr="008F1B67">
              <w:rPr>
                <w:rFonts w:ascii="Corbel" w:hAnsi="Corbel"/>
                <w:b w:val="0"/>
                <w:smallCaps w:val="0"/>
                <w:sz w:val="22"/>
              </w:rPr>
              <w:t xml:space="preserve"> red. W</w:t>
            </w:r>
            <w:r>
              <w:rPr>
                <w:rFonts w:ascii="Corbel" w:hAnsi="Corbel"/>
                <w:b w:val="0"/>
                <w:smallCaps w:val="0"/>
                <w:sz w:val="22"/>
              </w:rPr>
              <w:t>.</w:t>
            </w:r>
            <w:r w:rsidRPr="008F1B67">
              <w:rPr>
                <w:rFonts w:ascii="Corbel" w:hAnsi="Corbel"/>
                <w:b w:val="0"/>
                <w:smallCaps w:val="0"/>
                <w:sz w:val="22"/>
              </w:rPr>
              <w:t xml:space="preserve"> Furman, P</w:t>
            </w:r>
            <w:r>
              <w:rPr>
                <w:rFonts w:ascii="Corbel" w:hAnsi="Corbel"/>
                <w:b w:val="0"/>
                <w:smallCaps w:val="0"/>
                <w:sz w:val="22"/>
              </w:rPr>
              <w:t>.</w:t>
            </w:r>
            <w:r w:rsidRPr="008F1B67">
              <w:rPr>
                <w:rFonts w:ascii="Corbel" w:hAnsi="Corbel"/>
                <w:b w:val="0"/>
                <w:smallCaps w:val="0"/>
                <w:sz w:val="22"/>
              </w:rPr>
              <w:t xml:space="preserve"> Kuca, D</w:t>
            </w:r>
            <w:r>
              <w:rPr>
                <w:rFonts w:ascii="Corbel" w:hAnsi="Corbel"/>
                <w:b w:val="0"/>
                <w:smallCaps w:val="0"/>
                <w:sz w:val="22"/>
              </w:rPr>
              <w:t>.</w:t>
            </w:r>
            <w:r w:rsidRPr="008F1B67">
              <w:rPr>
                <w:rFonts w:ascii="Corbel" w:hAnsi="Corbel"/>
                <w:b w:val="0"/>
                <w:smallCaps w:val="0"/>
                <w:sz w:val="22"/>
              </w:rPr>
              <w:t xml:space="preserve"> Szczepański, Rzeszów 2016.</w:t>
            </w:r>
          </w:p>
          <w:p w14:paraId="5E47CDC1" w14:textId="77777777" w:rsidR="003F7552" w:rsidRPr="00225A76" w:rsidRDefault="003F7552" w:rsidP="00396968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FD0F67">
              <w:rPr>
                <w:rFonts w:ascii="Corbel" w:eastAsia="Times New Roman" w:hAnsi="Corbel" w:cs="Arial"/>
                <w:i/>
                <w:lang w:eastAsia="pl-PL"/>
              </w:rPr>
              <w:t>Nowe media i wyzwania współczesności</w:t>
            </w:r>
            <w:r w:rsidRPr="00225A76">
              <w:rPr>
                <w:rFonts w:ascii="Corbel" w:eastAsia="Times New Roman" w:hAnsi="Corbel" w:cs="Arial"/>
                <w:lang w:eastAsia="pl-PL"/>
              </w:rPr>
              <w:t xml:space="preserve">, </w:t>
            </w:r>
            <w:proofErr w:type="spellStart"/>
            <w:r w:rsidRPr="00225A76">
              <w:rPr>
                <w:rFonts w:ascii="Corbel" w:eastAsia="Times New Roman" w:hAnsi="Corbel" w:cs="Arial"/>
                <w:lang w:eastAsia="pl-PL"/>
              </w:rPr>
              <w:t>red</w:t>
            </w:r>
            <w:r>
              <w:rPr>
                <w:rFonts w:ascii="Corbel" w:eastAsia="Times New Roman" w:hAnsi="Corbel" w:cs="Arial"/>
                <w:lang w:eastAsia="pl-PL"/>
              </w:rPr>
              <w:t>.</w:t>
            </w:r>
            <w:r w:rsidRPr="00225A76">
              <w:rPr>
                <w:rFonts w:ascii="Corbel" w:eastAsia="Times New Roman" w:hAnsi="Corbel" w:cs="Arial"/>
                <w:lang w:eastAsia="pl-PL"/>
              </w:rPr>
              <w:t>M</w:t>
            </w:r>
            <w:proofErr w:type="spellEnd"/>
            <w:r>
              <w:rPr>
                <w:rFonts w:ascii="Corbel" w:eastAsia="Times New Roman" w:hAnsi="Corbel" w:cs="Arial"/>
                <w:lang w:eastAsia="pl-PL"/>
              </w:rPr>
              <w:t>.</w:t>
            </w:r>
            <w:r w:rsidRPr="00225A76">
              <w:rPr>
                <w:rFonts w:ascii="Corbel" w:eastAsia="Times New Roman" w:hAnsi="Corbel" w:cs="Arial"/>
                <w:lang w:eastAsia="pl-PL"/>
              </w:rPr>
              <w:t xml:space="preserve"> Sokołowskiego, </w:t>
            </w:r>
            <w:r>
              <w:rPr>
                <w:rFonts w:ascii="Corbel" w:eastAsia="Times New Roman" w:hAnsi="Corbel" w:cs="Arial"/>
                <w:lang w:eastAsia="pl-PL"/>
              </w:rPr>
              <w:t>Toruń 2013.</w:t>
            </w:r>
          </w:p>
          <w:p w14:paraId="03AD4ED7" w14:textId="77777777" w:rsidR="00225A76" w:rsidRPr="00225A76" w:rsidRDefault="00225A76" w:rsidP="00396968">
            <w:pPr>
              <w:pStyle w:val="Punktygwne"/>
              <w:tabs>
                <w:tab w:val="left" w:pos="1785"/>
              </w:tabs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</w:pPr>
          </w:p>
        </w:tc>
      </w:tr>
    </w:tbl>
    <w:p w14:paraId="2EB0CF46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500C815A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ACB3A22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3181D510" w14:textId="77777777" w:rsidR="00BD3F48" w:rsidRDefault="00BD3F48">
      <w:bookmarkStart w:id="0" w:name="_GoBack"/>
      <w:bookmarkEnd w:id="0"/>
    </w:p>
    <w:sectPr w:rsidR="00BD3F48" w:rsidSect="002D1154">
      <w:pgSz w:w="11906" w:h="16838"/>
      <w:pgMar w:top="426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704D7" w14:textId="77777777" w:rsidR="007F2E15" w:rsidRDefault="007F2E15" w:rsidP="002D1154">
      <w:pPr>
        <w:spacing w:after="0" w:line="240" w:lineRule="auto"/>
      </w:pPr>
      <w:r>
        <w:separator/>
      </w:r>
    </w:p>
  </w:endnote>
  <w:endnote w:type="continuationSeparator" w:id="0">
    <w:p w14:paraId="35B6ED50" w14:textId="77777777" w:rsidR="007F2E15" w:rsidRDefault="007F2E15" w:rsidP="002D1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D7F3E" w14:textId="77777777" w:rsidR="007F2E15" w:rsidRDefault="007F2E15" w:rsidP="002D1154">
      <w:pPr>
        <w:spacing w:after="0" w:line="240" w:lineRule="auto"/>
      </w:pPr>
      <w:r>
        <w:separator/>
      </w:r>
    </w:p>
  </w:footnote>
  <w:footnote w:type="continuationSeparator" w:id="0">
    <w:p w14:paraId="178F3765" w14:textId="77777777" w:rsidR="007F2E15" w:rsidRDefault="007F2E15" w:rsidP="002D1154">
      <w:pPr>
        <w:spacing w:after="0" w:line="240" w:lineRule="auto"/>
      </w:pPr>
      <w:r>
        <w:continuationSeparator/>
      </w:r>
    </w:p>
  </w:footnote>
  <w:footnote w:id="1">
    <w:p w14:paraId="19498BA4" w14:textId="77777777" w:rsidR="002D1154" w:rsidRDefault="002D115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C76"/>
    <w:rsid w:val="0004741C"/>
    <w:rsid w:val="00061CEB"/>
    <w:rsid w:val="000953E7"/>
    <w:rsid w:val="00163017"/>
    <w:rsid w:val="001B0FD0"/>
    <w:rsid w:val="00225A76"/>
    <w:rsid w:val="0023017B"/>
    <w:rsid w:val="002D1154"/>
    <w:rsid w:val="00366F64"/>
    <w:rsid w:val="00396968"/>
    <w:rsid w:val="003C060F"/>
    <w:rsid w:val="003F108F"/>
    <w:rsid w:val="003F7552"/>
    <w:rsid w:val="00616385"/>
    <w:rsid w:val="00631894"/>
    <w:rsid w:val="00656CC7"/>
    <w:rsid w:val="006A7546"/>
    <w:rsid w:val="006D041E"/>
    <w:rsid w:val="00726360"/>
    <w:rsid w:val="007315E2"/>
    <w:rsid w:val="0076205D"/>
    <w:rsid w:val="007814ED"/>
    <w:rsid w:val="00794900"/>
    <w:rsid w:val="007D0344"/>
    <w:rsid w:val="007F1161"/>
    <w:rsid w:val="007F2E15"/>
    <w:rsid w:val="008D63C5"/>
    <w:rsid w:val="008F1B67"/>
    <w:rsid w:val="00942EBE"/>
    <w:rsid w:val="009600F0"/>
    <w:rsid w:val="00AD4C76"/>
    <w:rsid w:val="00B82999"/>
    <w:rsid w:val="00BD3F48"/>
    <w:rsid w:val="00CA3D4F"/>
    <w:rsid w:val="00D5524D"/>
    <w:rsid w:val="00DA0A17"/>
    <w:rsid w:val="00DD5885"/>
    <w:rsid w:val="00E334F6"/>
    <w:rsid w:val="00EB6E2E"/>
    <w:rsid w:val="00F35E9B"/>
    <w:rsid w:val="00FD0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ED71E"/>
  <w15:chartTrackingRefBased/>
  <w15:docId w15:val="{E9C9A3E2-8EED-4F36-B326-931F0A74E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D5885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D5885"/>
    <w:pPr>
      <w:spacing w:line="240" w:lineRule="auto"/>
      <w:jc w:val="left"/>
    </w:pPr>
    <w:rPr>
      <w:rFonts w:ascii="Calibri" w:eastAsia="Calibri" w:hAnsi="Calibri" w:cs="Times New Roman"/>
      <w:sz w:val="22"/>
    </w:rPr>
  </w:style>
  <w:style w:type="paragraph" w:styleId="Akapitzlist">
    <w:name w:val="List Paragraph"/>
    <w:basedOn w:val="Normalny"/>
    <w:uiPriority w:val="34"/>
    <w:qFormat/>
    <w:rsid w:val="00DD5885"/>
    <w:pPr>
      <w:ind w:left="720"/>
      <w:contextualSpacing/>
    </w:pPr>
  </w:style>
  <w:style w:type="paragraph" w:customStyle="1" w:styleId="Punktygwne">
    <w:name w:val="Punkty główne"/>
    <w:basedOn w:val="Normalny"/>
    <w:rsid w:val="00DD5885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D588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D5885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D588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DD588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D5885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D588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D58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D5885"/>
    <w:rPr>
      <w:rFonts w:ascii="Calibri" w:eastAsia="Calibri" w:hAnsi="Calibri" w:cs="Times New Roman"/>
      <w:sz w:val="22"/>
    </w:rPr>
  </w:style>
  <w:style w:type="paragraph" w:customStyle="1" w:styleId="Default">
    <w:name w:val="Default"/>
    <w:rsid w:val="00061CEB"/>
    <w:pPr>
      <w:autoSpaceDE w:val="0"/>
      <w:autoSpaceDN w:val="0"/>
      <w:adjustRightInd w:val="0"/>
      <w:spacing w:line="240" w:lineRule="auto"/>
      <w:jc w:val="left"/>
    </w:pPr>
    <w:rPr>
      <w:rFonts w:cs="Times New Roman"/>
      <w:color w:val="000000"/>
      <w:szCs w:val="24"/>
    </w:rPr>
  </w:style>
  <w:style w:type="character" w:customStyle="1" w:styleId="wrtext">
    <w:name w:val="wrtext"/>
    <w:basedOn w:val="Domylnaczcionkaakapitu"/>
    <w:rsid w:val="007F116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115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D115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D11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3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1081</Words>
  <Characters>6490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</dc:creator>
  <cp:keywords/>
  <dc:description/>
  <cp:lastModifiedBy>Pikus Anna</cp:lastModifiedBy>
  <cp:revision>13</cp:revision>
  <dcterms:created xsi:type="dcterms:W3CDTF">2021-01-28T09:32:00Z</dcterms:created>
  <dcterms:modified xsi:type="dcterms:W3CDTF">2022-05-26T07:19:00Z</dcterms:modified>
</cp:coreProperties>
</file>